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34A65F3A" wp14:editId="6DA00BF5">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rsidR="009708FF" w:rsidRDefault="009708FF"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KARACASU</w:t>
                            </w:r>
                          </w:p>
                          <w:p w:rsidR="009708FF" w:rsidRPr="00D43D74" w:rsidRDefault="009708FF"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rsidR="009708FF" w:rsidRPr="00D43D74" w:rsidRDefault="009708FF"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9708FF" w:rsidRPr="00D43D74" w:rsidRDefault="009708FF"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9708FF" w:rsidRPr="00D43D74" w:rsidRDefault="009708FF"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GEYRE ORTAOKULU</w:t>
                            </w:r>
                          </w:p>
                          <w:p w:rsidR="009708FF" w:rsidRPr="00D43D74" w:rsidRDefault="009708FF"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524B23C8" w14:textId="77777777" w:rsidR="003C6D9D" w:rsidRDefault="003C6D9D"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KARACASU</w:t>
                      </w:r>
                    </w:p>
                    <w:p w14:paraId="6547A05B" w14:textId="27A886F3" w:rsidR="003C6D9D" w:rsidRPr="00D43D74" w:rsidRDefault="003C6D9D"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3C6D9D" w:rsidRPr="00D43D74" w:rsidRDefault="003C6D9D"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3C6D9D" w:rsidRPr="00D43D74" w:rsidRDefault="003C6D9D"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5212344E" w:rsidR="003C6D9D" w:rsidRPr="00D43D74" w:rsidRDefault="003C6D9D"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GEYRE ORTAOKULU</w:t>
                      </w:r>
                    </w:p>
                    <w:p w14:paraId="654556FC" w14:textId="6AF3DFF2" w:rsidR="003C6D9D" w:rsidRPr="00D43D74" w:rsidRDefault="003C6D9D"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62E28953" wp14:editId="27BB2625">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10"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rPr>
          <w:rFonts w:ascii="Times New Roman" w:hAnsi="Times New Roman" w:cs="Times New Roman"/>
          <w:noProof/>
          <w:sz w:val="24"/>
          <w:szCs w:val="24"/>
        </w:rPr>
      </w:pPr>
    </w:p>
    <w:p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2"/>
          <w:footerReference w:type="default" r:id="rId13"/>
          <w:pgSz w:w="11907" w:h="16839" w:code="9"/>
          <w:pgMar w:top="1701" w:right="1134" w:bottom="1276" w:left="1418" w:header="709" w:footer="709" w:gutter="0"/>
          <w:cols w:space="708"/>
          <w:titlePg/>
          <w:docGrid w:linePitch="360"/>
        </w:sectPr>
      </w:pPr>
    </w:p>
    <w:p w:rsidR="000C4EB0" w:rsidRPr="0007479A" w:rsidRDefault="000C4EB0" w:rsidP="00A763E4">
      <w:pPr>
        <w:spacing w:line="276" w:lineRule="auto"/>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3C64FE" w:rsidRPr="0007479A" w:rsidRDefault="003C64FE" w:rsidP="00163253">
      <w:pPr>
        <w:spacing w:line="276" w:lineRule="auto"/>
        <w:rPr>
          <w:rFonts w:ascii="Times New Roman" w:hAnsi="Times New Roman" w:cs="Times New Roman"/>
          <w:i/>
          <w:noProof/>
          <w:color w:val="000000" w:themeColor="text1"/>
          <w:sz w:val="24"/>
          <w:lang w:bidi="ar-SA"/>
        </w:rPr>
      </w:pPr>
    </w:p>
    <w:p w:rsidR="003C64FE" w:rsidRPr="0007479A" w:rsidRDefault="00977C1C" w:rsidP="002028CA">
      <w:pPr>
        <w:spacing w:line="276" w:lineRule="auto"/>
        <w:ind w:left="136"/>
        <w:jc w:val="center"/>
        <w:rPr>
          <w:rFonts w:ascii="Times New Roman" w:hAnsi="Times New Roman" w:cs="Times New Roman"/>
          <w:i/>
          <w:noProof/>
          <w:color w:val="000000" w:themeColor="text1"/>
          <w:sz w:val="24"/>
          <w:lang w:bidi="ar-SA"/>
        </w:rPr>
      </w:pPr>
      <w:r>
        <w:rPr>
          <w:noProof/>
          <w:lang w:bidi="ar-SA"/>
        </w:rPr>
        <w:drawing>
          <wp:inline distT="0" distB="0" distL="0" distR="0" wp14:anchorId="23D99031" wp14:editId="6C7D6CF5">
            <wp:extent cx="4267200" cy="2834341"/>
            <wp:effectExtent l="19050" t="0" r="0" b="0"/>
            <wp:docPr id="3" name="Resim 1" descr="IMG_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5085"/>
                    <pic:cNvPicPr>
                      <a:picLocks noChangeAspect="1" noChangeArrowheads="1"/>
                    </pic:cNvPicPr>
                  </pic:nvPicPr>
                  <pic:blipFill>
                    <a:blip r:embed="rId14" cstate="print"/>
                    <a:srcRect/>
                    <a:stretch>
                      <a:fillRect/>
                    </a:stretch>
                  </pic:blipFill>
                  <pic:spPr bwMode="auto">
                    <a:xfrm>
                      <a:off x="0" y="0"/>
                      <a:ext cx="4267200" cy="2834341"/>
                    </a:xfrm>
                    <a:prstGeom prst="rect">
                      <a:avLst/>
                    </a:prstGeom>
                    <a:noFill/>
                    <a:ln w="9525">
                      <a:noFill/>
                      <a:miter lim="800000"/>
                      <a:headEnd/>
                      <a:tailEnd/>
                    </a:ln>
                  </pic:spPr>
                </pic:pic>
              </a:graphicData>
            </a:graphic>
          </wp:inline>
        </w:drawing>
      </w:r>
    </w:p>
    <w:p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rsidR="003C64FE" w:rsidRPr="0007479A" w:rsidRDefault="003C64FE" w:rsidP="00A763E4">
      <w:pPr>
        <w:spacing w:line="276" w:lineRule="auto"/>
        <w:ind w:left="136"/>
        <w:rPr>
          <w:rFonts w:ascii="Times New Roman" w:hAnsi="Times New Roman" w:cs="Times New Roman"/>
          <w:i/>
          <w:noProof/>
          <w:color w:val="000000" w:themeColor="text1"/>
          <w:sz w:val="24"/>
        </w:rPr>
      </w:pPr>
    </w:p>
    <w:p w:rsidR="00ED78DD" w:rsidRPr="0007479A" w:rsidRDefault="00ED78DD" w:rsidP="00ED78DD">
      <w:pPr>
        <w:spacing w:line="276" w:lineRule="auto"/>
        <w:ind w:left="709"/>
        <w:jc w:val="both"/>
        <w:rPr>
          <w:rFonts w:ascii="Times New Roman" w:hAnsi="Times New Roman" w:cs="Times New Roman"/>
          <w:i/>
          <w:noProof/>
          <w:color w:val="000000" w:themeColor="text1"/>
        </w:rPr>
      </w:pPr>
    </w:p>
    <w:p w:rsidR="003C64FE" w:rsidRPr="0007479A" w:rsidRDefault="003C64FE" w:rsidP="009E19E2">
      <w:pPr>
        <w:spacing w:line="276" w:lineRule="auto"/>
        <w:rPr>
          <w:rFonts w:ascii="Times New Roman" w:hAnsi="Times New Roman" w:cs="Times New Roman"/>
          <w:i/>
          <w:noProof/>
          <w:color w:val="000000" w:themeColor="text1"/>
          <w:sz w:val="24"/>
        </w:rPr>
      </w:pPr>
    </w:p>
    <w:p w:rsidR="00B346D8" w:rsidRPr="00B346D8" w:rsidRDefault="00D21329"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NAİL KEÇELİOĞLU</w:t>
      </w:r>
    </w:p>
    <w:p w:rsidR="00C83654" w:rsidRPr="00B346D8" w:rsidRDefault="00C83654" w:rsidP="00B346D8">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rsidTr="002028CA">
        <w:tc>
          <w:tcPr>
            <w:tcW w:w="8053" w:type="dxa"/>
          </w:tcPr>
          <w:p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rsidTr="002028CA">
        <w:tc>
          <w:tcPr>
            <w:tcW w:w="8053" w:type="dxa"/>
          </w:tcPr>
          <w:p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9708FF"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9708FF"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9708FF"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9708FF"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9708FF"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9708F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9708F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9708F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9708F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rsidTr="002028CA">
        <w:tc>
          <w:tcPr>
            <w:tcW w:w="8053" w:type="dxa"/>
          </w:tcPr>
          <w:p w:rsidR="00DC3B9A" w:rsidRPr="001C0237" w:rsidRDefault="009708FF"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rsidTr="002028CA">
        <w:tc>
          <w:tcPr>
            <w:tcW w:w="8053" w:type="dxa"/>
          </w:tcPr>
          <w:p w:rsidR="00DC3B9A" w:rsidRPr="001C0237" w:rsidRDefault="009708FF"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9708F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9708F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rsidTr="002028CA">
        <w:tc>
          <w:tcPr>
            <w:tcW w:w="8053" w:type="dxa"/>
          </w:tcPr>
          <w:p w:rsidR="00DC3B9A" w:rsidRPr="001C0237" w:rsidRDefault="009708F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9708FF"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rsidTr="00463A8D">
        <w:trPr>
          <w:gridAfter w:val="1"/>
          <w:wAfter w:w="280" w:type="dxa"/>
        </w:trPr>
        <w:tc>
          <w:tcPr>
            <w:tcW w:w="8053" w:type="dxa"/>
            <w:gridSpan w:val="2"/>
          </w:tcPr>
          <w:p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rsidTr="00463A8D">
        <w:trPr>
          <w:gridAfter w:val="1"/>
          <w:wAfter w:w="280" w:type="dxa"/>
        </w:trPr>
        <w:tc>
          <w:tcPr>
            <w:tcW w:w="8053" w:type="dxa"/>
            <w:gridSpan w:val="2"/>
          </w:tcPr>
          <w:p w:rsidR="00D56BB0" w:rsidRPr="001C0237" w:rsidRDefault="009708FF"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rsidTr="00463A8D">
        <w:trPr>
          <w:gridAfter w:val="1"/>
          <w:wAfter w:w="280" w:type="dxa"/>
        </w:trPr>
        <w:tc>
          <w:tcPr>
            <w:tcW w:w="8053" w:type="dxa"/>
            <w:gridSpan w:val="2"/>
          </w:tcPr>
          <w:p w:rsidR="00D56BB0" w:rsidRPr="001C0237" w:rsidRDefault="009708FF"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9708FF"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9708FF"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rsidTr="00463A8D">
        <w:trPr>
          <w:gridAfter w:val="1"/>
          <w:wAfter w:w="280" w:type="dxa"/>
        </w:trPr>
        <w:tc>
          <w:tcPr>
            <w:tcW w:w="8053" w:type="dxa"/>
            <w:gridSpan w:val="2"/>
          </w:tcPr>
          <w:p w:rsidR="00D56BB0" w:rsidRPr="001C0237" w:rsidRDefault="009708FF"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9708FF"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9708FF"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9708FF"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9708FF"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9708FF"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9708FF"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9708FF"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rsidTr="00463A8D">
        <w:trPr>
          <w:gridAfter w:val="1"/>
          <w:wAfter w:w="280" w:type="dxa"/>
        </w:trPr>
        <w:tc>
          <w:tcPr>
            <w:tcW w:w="8053" w:type="dxa"/>
            <w:gridSpan w:val="2"/>
          </w:tcPr>
          <w:p w:rsidR="00D56BB0" w:rsidRPr="001C0237" w:rsidRDefault="009708FF"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rsidTr="00463A8D">
        <w:trPr>
          <w:gridAfter w:val="1"/>
          <w:wAfter w:w="280" w:type="dxa"/>
        </w:trPr>
        <w:tc>
          <w:tcPr>
            <w:tcW w:w="8053" w:type="dxa"/>
            <w:gridSpan w:val="2"/>
          </w:tcPr>
          <w:p w:rsidR="00D56BB0" w:rsidRPr="001C0237" w:rsidRDefault="009708FF"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rsidTr="00463A8D">
        <w:trPr>
          <w:gridAfter w:val="1"/>
          <w:wAfter w:w="280" w:type="dxa"/>
        </w:trPr>
        <w:tc>
          <w:tcPr>
            <w:tcW w:w="8053" w:type="dxa"/>
            <w:gridSpan w:val="2"/>
          </w:tcPr>
          <w:p w:rsidR="00D56BB0" w:rsidRPr="001C0237" w:rsidRDefault="009708FF"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1C0237" w:rsidRDefault="009708FF"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rsidTr="00463A8D">
        <w:trPr>
          <w:gridAfter w:val="1"/>
          <w:wAfter w:w="280" w:type="dxa"/>
        </w:trPr>
        <w:tc>
          <w:tcPr>
            <w:tcW w:w="8053" w:type="dxa"/>
            <w:gridSpan w:val="2"/>
          </w:tcPr>
          <w:p w:rsidR="00D56BB0" w:rsidRPr="001C0237" w:rsidRDefault="009708FF"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07479A" w:rsidRDefault="00D56BB0" w:rsidP="000A0A93">
            <w:pPr>
              <w:pStyle w:val="GvdeMetni"/>
              <w:tabs>
                <w:tab w:val="right" w:leader="dot" w:pos="9202"/>
              </w:tabs>
              <w:spacing w:line="276" w:lineRule="auto"/>
              <w:rPr>
                <w:noProof/>
              </w:rPr>
            </w:pPr>
          </w:p>
        </w:tc>
        <w:tc>
          <w:tcPr>
            <w:tcW w:w="1017" w:type="dxa"/>
          </w:tcPr>
          <w:p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rsidTr="00463A8D">
        <w:trPr>
          <w:gridAfter w:val="1"/>
          <w:wAfter w:w="280" w:type="dxa"/>
        </w:trPr>
        <w:tc>
          <w:tcPr>
            <w:tcW w:w="8053" w:type="dxa"/>
            <w:gridSpan w:val="2"/>
          </w:tcPr>
          <w:p w:rsidR="00463A8D" w:rsidRDefault="00463A8D" w:rsidP="000A0A93">
            <w:pPr>
              <w:pStyle w:val="GvdeMetni"/>
              <w:tabs>
                <w:tab w:val="right" w:leader="dot" w:pos="9202"/>
              </w:tabs>
              <w:spacing w:line="276" w:lineRule="auto"/>
              <w:rPr>
                <w:rStyle w:val="AklamaBavurusu"/>
              </w:rPr>
            </w:pPr>
          </w:p>
          <w:p w:rsidR="00463A8D" w:rsidRDefault="00463A8D" w:rsidP="000A0A93">
            <w:pPr>
              <w:pStyle w:val="GvdeMetni"/>
              <w:tabs>
                <w:tab w:val="right" w:leader="dot" w:pos="9202"/>
              </w:tabs>
              <w:spacing w:line="276" w:lineRule="auto"/>
              <w:rPr>
                <w:rStyle w:val="AklamaBavurusu"/>
              </w:rPr>
            </w:pPr>
          </w:p>
        </w:tc>
        <w:tc>
          <w:tcPr>
            <w:tcW w:w="1017" w:type="dxa"/>
          </w:tcPr>
          <w:p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rsidTr="00463A8D">
        <w:tc>
          <w:tcPr>
            <w:tcW w:w="7897" w:type="dxa"/>
          </w:tcPr>
          <w:p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rsidTr="00463A8D">
        <w:tc>
          <w:tcPr>
            <w:tcW w:w="7897" w:type="dxa"/>
          </w:tcPr>
          <w:p w:rsidR="0006490E" w:rsidRPr="001C0237" w:rsidRDefault="009708FF" w:rsidP="0035518D">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35518D">
                <w:rPr>
                  <w:rFonts w:ascii="Times New Roman" w:hAnsi="Times New Roman" w:cs="Times New Roman"/>
                  <w:noProof/>
                  <w:color w:val="FF0000"/>
                </w:rPr>
                <w:t>Geyre Ortaokulu</w:t>
              </w:r>
              <w:r w:rsidR="0006490E" w:rsidRPr="001C0237">
                <w:rPr>
                  <w:rFonts w:ascii="Times New Roman" w:hAnsi="Times New Roman" w:cs="Times New Roman"/>
                  <w:noProof/>
                  <w:color w:val="FF0000"/>
                </w:rPr>
                <w:t xml:space="preserve">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rsidTr="00463A8D">
        <w:tc>
          <w:tcPr>
            <w:tcW w:w="7897" w:type="dxa"/>
          </w:tcPr>
          <w:p w:rsidR="0006490E" w:rsidRPr="001C0237" w:rsidRDefault="009708FF"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rsidTr="00463A8D">
        <w:tc>
          <w:tcPr>
            <w:tcW w:w="7897" w:type="dxa"/>
          </w:tcPr>
          <w:p w:rsidR="0006490E" w:rsidRPr="001C0237" w:rsidRDefault="009708FF"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rsidTr="00463A8D">
        <w:tc>
          <w:tcPr>
            <w:tcW w:w="7897" w:type="dxa"/>
          </w:tcPr>
          <w:p w:rsidR="0006490E" w:rsidRPr="001C0237" w:rsidRDefault="009708FF"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rsidTr="00463A8D">
        <w:tc>
          <w:tcPr>
            <w:tcW w:w="7897" w:type="dxa"/>
          </w:tcPr>
          <w:p w:rsidR="0006490E" w:rsidRPr="001C0237" w:rsidRDefault="009708FF"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FD3545" w:rsidRPr="0007479A" w:rsidRDefault="00FD354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C23705" w:rsidRPr="0007479A" w:rsidRDefault="00C2370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lastRenderedPageBreak/>
        <w:t>TANIMLAR</w:t>
      </w:r>
    </w:p>
    <w:p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rsidR="00AF0BC8" w:rsidRPr="0007479A" w:rsidRDefault="00AF0BC8" w:rsidP="00AF0BC8">
      <w:pPr>
        <w:pStyle w:val="GvdeMetni"/>
        <w:spacing w:line="276" w:lineRule="auto"/>
        <w:ind w:left="136" w:right="133"/>
        <w:jc w:val="both"/>
        <w:rPr>
          <w:rFonts w:ascii="Times New Roman" w:hAnsi="Times New Roman" w:cs="Times New Roman"/>
          <w:b/>
          <w:noProof/>
        </w:rPr>
      </w:pPr>
    </w:p>
    <w:p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rsidR="00BB1B89" w:rsidRPr="0007479A" w:rsidRDefault="00BB1B89" w:rsidP="00AF0BC8">
      <w:pPr>
        <w:pStyle w:val="GvdeMetni"/>
        <w:spacing w:line="276" w:lineRule="auto"/>
        <w:ind w:left="136" w:right="133"/>
        <w:jc w:val="both"/>
        <w:rPr>
          <w:rFonts w:ascii="Times New Roman" w:hAnsi="Times New Roman" w:cs="Times New Roman"/>
          <w:noProof/>
        </w:rPr>
      </w:pPr>
    </w:p>
    <w:p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C83654" w:rsidRPr="0007479A" w:rsidRDefault="00C83654"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AF0BC8" w:rsidRPr="0007479A" w:rsidRDefault="00AF0BC8" w:rsidP="00AF0BC8">
      <w:pPr>
        <w:pStyle w:val="GvdeMetni"/>
        <w:spacing w:line="276" w:lineRule="auto"/>
        <w:ind w:right="136"/>
        <w:jc w:val="both"/>
        <w:rPr>
          <w:rFonts w:ascii="Times New Roman" w:hAnsi="Times New Roman" w:cs="Times New Roman"/>
          <w:noProof/>
        </w:rPr>
      </w:pPr>
    </w:p>
    <w:p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rsidR="00C83654" w:rsidRPr="0007479A" w:rsidRDefault="00C83654" w:rsidP="00A65A46">
      <w:pPr>
        <w:pStyle w:val="GvdeMetni"/>
        <w:spacing w:line="276" w:lineRule="auto"/>
        <w:ind w:right="133"/>
        <w:jc w:val="both"/>
        <w:rPr>
          <w:rFonts w:ascii="Times New Roman" w:hAnsi="Times New Roman" w:cs="Times New Roman"/>
          <w:noProof/>
        </w:rPr>
      </w:pPr>
    </w:p>
    <w:p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rsidR="00C83654" w:rsidRPr="0007479A" w:rsidRDefault="00C83654" w:rsidP="00C83654">
      <w:pPr>
        <w:pStyle w:val="GvdeMetni"/>
        <w:spacing w:line="276" w:lineRule="auto"/>
        <w:ind w:right="132"/>
        <w:jc w:val="both"/>
        <w:rPr>
          <w:rFonts w:ascii="Times New Roman" w:hAnsi="Times New Roman" w:cs="Times New Roman"/>
          <w:noProof/>
        </w:rPr>
      </w:pPr>
    </w:p>
    <w:p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rsidR="00C83654" w:rsidRPr="0007479A" w:rsidRDefault="00C83654" w:rsidP="00A763E4">
      <w:pPr>
        <w:spacing w:line="276" w:lineRule="auto"/>
        <w:ind w:left="136" w:right="136"/>
        <w:jc w:val="both"/>
        <w:rPr>
          <w:rFonts w:ascii="Times New Roman" w:hAnsi="Times New Roman" w:cs="Times New Roman"/>
          <w:noProof/>
          <w:sz w:val="24"/>
          <w:szCs w:val="24"/>
        </w:rPr>
      </w:pPr>
    </w:p>
    <w:p w:rsidR="00C83654" w:rsidRPr="0007479A" w:rsidRDefault="00C83654" w:rsidP="00A763E4">
      <w:pPr>
        <w:pStyle w:val="GvdeMetni"/>
        <w:spacing w:line="276" w:lineRule="auto"/>
        <w:ind w:left="136" w:right="133"/>
        <w:jc w:val="both"/>
        <w:rPr>
          <w:rFonts w:ascii="Times New Roman" w:hAnsi="Times New Roman" w:cs="Times New Roman"/>
          <w:noProof/>
        </w:rPr>
      </w:pPr>
    </w:p>
    <w:p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14:anchorId="7D81E404" wp14:editId="7B156842">
            <wp:extent cx="5937250" cy="452216"/>
            <wp:effectExtent l="95250" t="114300" r="0" b="4318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555"/>
        <w:gridCol w:w="2971"/>
        <w:gridCol w:w="1706"/>
        <w:gridCol w:w="2835"/>
      </w:tblGrid>
      <w:tr w:rsidR="00FA51F5" w:rsidTr="00B35D92">
        <w:trPr>
          <w:jc w:val="center"/>
        </w:trPr>
        <w:tc>
          <w:tcPr>
            <w:tcW w:w="1555"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rsidR="00FA51F5" w:rsidRPr="00B35D92" w:rsidRDefault="00AD26FD"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Karacsu</w:t>
            </w:r>
          </w:p>
        </w:tc>
      </w:tr>
      <w:tr w:rsidR="00FA51F5" w:rsidTr="00B35D92">
        <w:trPr>
          <w:jc w:val="center"/>
        </w:trPr>
        <w:tc>
          <w:tcPr>
            <w:tcW w:w="1555"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rsidR="00AD26FD" w:rsidRPr="00AD26FD" w:rsidRDefault="00AD26FD" w:rsidP="00AD26FD">
            <w:pPr>
              <w:rPr>
                <w:rFonts w:ascii="Times New Roman" w:eastAsia="Times New Roman" w:hAnsi="Times New Roman" w:cs="Times New Roman"/>
                <w:sz w:val="24"/>
                <w:szCs w:val="24"/>
                <w:lang w:bidi="ar-SA"/>
              </w:rPr>
            </w:pPr>
            <w:r w:rsidRPr="00AD26FD">
              <w:rPr>
                <w:rFonts w:ascii="Arial" w:eastAsia="Times New Roman" w:hAnsi="Arial" w:cs="Arial"/>
                <w:b/>
                <w:bCs/>
                <w:color w:val="202124"/>
                <w:sz w:val="21"/>
                <w:szCs w:val="21"/>
                <w:shd w:val="clear" w:color="auto" w:fill="FFFFFF"/>
                <w:lang w:bidi="ar-SA"/>
              </w:rPr>
              <w:t> </w:t>
            </w:r>
          </w:p>
          <w:p w:rsidR="00AD26FD" w:rsidRPr="00AD26FD" w:rsidRDefault="009708FF" w:rsidP="00AD26FD">
            <w:pPr>
              <w:shd w:val="clear" w:color="auto" w:fill="FFFFFF"/>
              <w:rPr>
                <w:rFonts w:ascii="Arial" w:eastAsia="Times New Roman" w:hAnsi="Arial" w:cs="Arial"/>
                <w:color w:val="202124"/>
                <w:sz w:val="21"/>
                <w:szCs w:val="21"/>
                <w:lang w:bidi="ar-SA"/>
              </w:rPr>
            </w:pPr>
            <w:hyperlink r:id="rId20" w:history="1">
              <w:r w:rsidR="00AD26FD" w:rsidRPr="00AD26FD">
                <w:rPr>
                  <w:rFonts w:ascii="Arial" w:eastAsia="Times New Roman" w:hAnsi="Arial" w:cs="Arial"/>
                  <w:color w:val="0000FF"/>
                  <w:sz w:val="21"/>
                  <w:szCs w:val="21"/>
                  <w:lang w:bidi="ar-SA"/>
                </w:rPr>
                <w:t xml:space="preserve">Geyre Mah. 3 </w:t>
              </w:r>
              <w:proofErr w:type="spellStart"/>
              <w:r w:rsidR="00AD26FD" w:rsidRPr="00AD26FD">
                <w:rPr>
                  <w:rFonts w:ascii="Arial" w:eastAsia="Times New Roman" w:hAnsi="Arial" w:cs="Arial"/>
                  <w:color w:val="0000FF"/>
                  <w:sz w:val="21"/>
                  <w:szCs w:val="21"/>
                  <w:lang w:bidi="ar-SA"/>
                </w:rPr>
                <w:t>No'lu</w:t>
              </w:r>
              <w:proofErr w:type="spellEnd"/>
              <w:r w:rsidR="00AD26FD" w:rsidRPr="00AD26FD">
                <w:rPr>
                  <w:rFonts w:ascii="Arial" w:eastAsia="Times New Roman" w:hAnsi="Arial" w:cs="Arial"/>
                  <w:color w:val="0000FF"/>
                  <w:sz w:val="21"/>
                  <w:szCs w:val="21"/>
                  <w:lang w:bidi="ar-SA"/>
                </w:rPr>
                <w:t xml:space="preserve"> Sokak No:9, 09370 Karacasu/Aydın</w:t>
              </w:r>
            </w:hyperlink>
          </w:p>
          <w:p w:rsidR="00FA51F5" w:rsidRPr="00B35D92" w:rsidRDefault="00FA51F5" w:rsidP="007C5282">
            <w:pPr>
              <w:pStyle w:val="GvdeMetni"/>
              <w:spacing w:line="276" w:lineRule="auto"/>
              <w:jc w:val="left"/>
              <w:rPr>
                <w:rFonts w:ascii="Times New Roman" w:hAnsi="Times New Roman" w:cs="Times New Roman"/>
                <w:noProof/>
                <w:sz w:val="20"/>
                <w:szCs w:val="20"/>
              </w:rPr>
            </w:pPr>
          </w:p>
        </w:tc>
        <w:tc>
          <w:tcPr>
            <w:tcW w:w="1706"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rsidR="00FA51F5" w:rsidRPr="00B35D92" w:rsidRDefault="00293F5B"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37°42'36.9"N 28°42'32.5</w:t>
            </w:r>
            <w:r w:rsidR="007C5282" w:rsidRPr="00B35D92">
              <w:rPr>
                <w:rFonts w:ascii="Times New Roman" w:hAnsi="Times New Roman" w:cs="Times New Roman"/>
                <w:noProof/>
                <w:sz w:val="20"/>
                <w:szCs w:val="20"/>
              </w:rPr>
              <w:t>"E</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rsidR="00D57CA6" w:rsidRPr="00B35D92" w:rsidRDefault="00AD26FD" w:rsidP="00D57CA6">
            <w:pPr>
              <w:pStyle w:val="GvdeMetni"/>
              <w:spacing w:line="276" w:lineRule="auto"/>
              <w:jc w:val="left"/>
              <w:rPr>
                <w:rFonts w:ascii="Times New Roman" w:hAnsi="Times New Roman" w:cs="Times New Roman"/>
                <w:noProof/>
                <w:sz w:val="20"/>
                <w:szCs w:val="20"/>
              </w:rPr>
            </w:pPr>
            <w:proofErr w:type="gramStart"/>
            <w:r>
              <w:rPr>
                <w:rFonts w:ascii="Arial" w:hAnsi="Arial" w:cs="Arial"/>
                <w:color w:val="7B868F"/>
                <w:sz w:val="21"/>
                <w:szCs w:val="21"/>
                <w:shd w:val="clear" w:color="auto" w:fill="FFFFFF"/>
              </w:rPr>
              <w:t>02564488040</w:t>
            </w:r>
            <w:proofErr w:type="gramEnd"/>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rsidR="00D57CA6" w:rsidRPr="00B35D92" w:rsidRDefault="00AD26FD" w:rsidP="00D57CA6">
            <w:pPr>
              <w:pStyle w:val="GvdeMetni"/>
              <w:spacing w:line="276" w:lineRule="auto"/>
              <w:jc w:val="left"/>
              <w:rPr>
                <w:rFonts w:ascii="Times New Roman" w:hAnsi="Times New Roman" w:cs="Times New Roman"/>
                <w:noProof/>
                <w:sz w:val="20"/>
                <w:szCs w:val="20"/>
              </w:rPr>
            </w:pPr>
            <w:proofErr w:type="gramStart"/>
            <w:r>
              <w:rPr>
                <w:rFonts w:ascii="Arial" w:hAnsi="Arial" w:cs="Arial"/>
                <w:color w:val="7B868F"/>
                <w:sz w:val="21"/>
                <w:szCs w:val="21"/>
                <w:shd w:val="clear" w:color="auto" w:fill="FFFFFF"/>
              </w:rPr>
              <w:t>02564488040</w:t>
            </w:r>
            <w:proofErr w:type="gramEnd"/>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rsidR="00D57CA6" w:rsidRPr="00B35D92" w:rsidRDefault="00AD26FD"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719881</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rsidR="00D57CA6" w:rsidRPr="00B35D92" w:rsidRDefault="00D57CA6" w:rsidP="00AD26FD">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https://</w:t>
            </w:r>
            <w:r w:rsidR="00AD26FD">
              <w:rPr>
                <w:rFonts w:ascii="Times New Roman" w:hAnsi="Times New Roman" w:cs="Times New Roman"/>
                <w:noProof/>
                <w:sz w:val="20"/>
                <w:szCs w:val="20"/>
              </w:rPr>
              <w:t>geyre.</w:t>
            </w:r>
            <w:r w:rsidRPr="00B35D92">
              <w:rPr>
                <w:rFonts w:ascii="Times New Roman" w:hAnsi="Times New Roman" w:cs="Times New Roman"/>
                <w:noProof/>
                <w:sz w:val="20"/>
                <w:szCs w:val="20"/>
              </w:rPr>
              <w:t>meb.k12.tr/</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rsidR="00D57CA6" w:rsidRPr="00B35D92" w:rsidRDefault="00AD26FD"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719881</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rsidR="00FA51F5" w:rsidRDefault="00FA51F5" w:rsidP="007C5282">
      <w:pPr>
        <w:pStyle w:val="GvdeMetni"/>
        <w:spacing w:line="276" w:lineRule="auto"/>
        <w:jc w:val="both"/>
        <w:rPr>
          <w:rFonts w:ascii="Times New Roman" w:hAnsi="Times New Roman" w:cs="Times New Roman"/>
          <w:noProof/>
        </w:rPr>
      </w:pPr>
    </w:p>
    <w:p w:rsidR="004419F4" w:rsidRPr="0007479A" w:rsidRDefault="00293F5B"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 xml:space="preserve">Geyre Ortaokulu </w:t>
      </w:r>
      <w:r w:rsidR="001C0237">
        <w:rPr>
          <w:rFonts w:ascii="Times New Roman" w:hAnsi="Times New Roman" w:cs="Times New Roman"/>
          <w:noProof/>
        </w:rPr>
        <w:t>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İncirliova İlçe Milli Eğitim Müdürlüğü tarafından onaylanan planımız, okulumuzun resmi internet sitesinde kamuoyu ile paylaşılmıştır.</w:t>
      </w: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52400" t="1524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52400" t="95250" r="157480" b="8382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52400" t="114300" r="153670" b="7620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5905C1">
        <w:rPr>
          <w:rFonts w:ascii="Times New Roman" w:hAnsi="Times New Roman" w:cs="Times New Roman"/>
          <w:b/>
          <w:noProof/>
          <w:color w:val="000000" w:themeColor="text1"/>
          <w:sz w:val="20"/>
        </w:rPr>
        <w:t>Geyre Ortaokulu</w:t>
      </w:r>
      <w:r w:rsidR="00D34A67" w:rsidRPr="0007479A">
        <w:rPr>
          <w:rFonts w:ascii="Times New Roman" w:hAnsi="Times New Roman" w:cs="Times New Roman"/>
          <w:b/>
          <w:noProof/>
          <w:color w:val="000000" w:themeColor="text1"/>
          <w:sz w:val="20"/>
        </w:rPr>
        <w:t xml:space="preserve"> </w:t>
      </w:r>
      <w:r w:rsidR="00ED75E0" w:rsidRPr="0007479A">
        <w:rPr>
          <w:rFonts w:ascii="Times New Roman" w:hAnsi="Times New Roman" w:cs="Times New Roman"/>
          <w:b/>
          <w:noProof/>
          <w:color w:val="000000" w:themeColor="text1"/>
          <w:sz w:val="20"/>
        </w:rPr>
        <w:t>Stratejik Plan Hazırlama Modeli</w:t>
      </w:r>
    </w:p>
    <w:p w:rsidR="004419F4" w:rsidRPr="0007479A" w:rsidRDefault="004419F4" w:rsidP="008B4BC7">
      <w:pPr>
        <w:pStyle w:val="GvdeMetni"/>
        <w:spacing w:line="276" w:lineRule="auto"/>
        <w:rPr>
          <w:rFonts w:ascii="Times New Roman" w:hAnsi="Times New Roman" w:cs="Times New Roman"/>
          <w:noProof/>
        </w:rPr>
      </w:pPr>
    </w:p>
    <w:p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rsidR="00242B98" w:rsidRPr="0007479A" w:rsidRDefault="00242B98" w:rsidP="00576B2A">
      <w:pPr>
        <w:pStyle w:val="GvdeMetni"/>
        <w:spacing w:line="276" w:lineRule="auto"/>
        <w:jc w:val="center"/>
        <w:rPr>
          <w:rFonts w:ascii="Times New Roman" w:hAnsi="Times New Roman" w:cs="Times New Roman"/>
          <w:b/>
          <w:bCs/>
          <w:noProof/>
        </w:rPr>
      </w:pPr>
    </w:p>
    <w:p w:rsidR="008B4BC7" w:rsidRPr="0007479A" w:rsidRDefault="008B4BC7" w:rsidP="00944ACC">
      <w:pPr>
        <w:pStyle w:val="GvdeMetni"/>
        <w:spacing w:line="276" w:lineRule="auto"/>
        <w:jc w:val="center"/>
        <w:rPr>
          <w:rFonts w:ascii="Times New Roman" w:hAnsi="Times New Roman" w:cs="Times New Roman"/>
          <w:noProof/>
        </w:rPr>
      </w:pPr>
    </w:p>
    <w:p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420D33D">
            <wp:extent cx="3441405" cy="449713"/>
            <wp:effectExtent l="152400" t="95250" r="159385" b="8382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52400" t="133350" r="156845" b="11747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1C5978" w:rsidRPr="0007479A" w:rsidRDefault="001C5978" w:rsidP="001C5978">
      <w:pPr>
        <w:pStyle w:val="GvdeMetni"/>
        <w:spacing w:line="276" w:lineRule="auto"/>
        <w:rPr>
          <w:rFonts w:ascii="Times New Roman" w:hAnsi="Times New Roman" w:cs="Times New Roman"/>
          <w:b/>
          <w:noProof/>
        </w:rPr>
      </w:pPr>
    </w:p>
    <w:p w:rsidR="005304CD" w:rsidRPr="006B1E1C" w:rsidRDefault="005304CD" w:rsidP="005304CD">
      <w:pPr>
        <w:spacing w:before="60" w:after="60" w:line="360" w:lineRule="auto"/>
        <w:ind w:firstLine="708"/>
        <w:jc w:val="both"/>
        <w:rPr>
          <w:rFonts w:ascii="Times New Roman" w:hAnsi="Times New Roman" w:cs="Times New Roman"/>
          <w:sz w:val="24"/>
          <w:szCs w:val="26"/>
        </w:rPr>
      </w:pPr>
      <w:r w:rsidRPr="006B1E1C">
        <w:rPr>
          <w:rFonts w:ascii="Times New Roman" w:hAnsi="Times New Roman" w:cs="Times New Roman"/>
          <w:sz w:val="24"/>
          <w:szCs w:val="26"/>
        </w:rPr>
        <w:t xml:space="preserve">Okulumuz ilk </w:t>
      </w:r>
      <w:proofErr w:type="gramStart"/>
      <w:r w:rsidRPr="006B1E1C">
        <w:rPr>
          <w:rFonts w:ascii="Times New Roman" w:hAnsi="Times New Roman" w:cs="Times New Roman"/>
          <w:sz w:val="24"/>
          <w:szCs w:val="26"/>
        </w:rPr>
        <w:t>olarak .1952</w:t>
      </w:r>
      <w:proofErr w:type="gramEnd"/>
      <w:r w:rsidRPr="006B1E1C">
        <w:rPr>
          <w:rFonts w:ascii="Times New Roman" w:hAnsi="Times New Roman" w:cs="Times New Roman"/>
          <w:sz w:val="24"/>
          <w:szCs w:val="26"/>
        </w:rPr>
        <w:t xml:space="preserve">. yılında Atatürk İlkokulu olarak eğitim ve öğretime </w:t>
      </w:r>
      <w:proofErr w:type="spellStart"/>
      <w:r w:rsidRPr="006B1E1C">
        <w:rPr>
          <w:rFonts w:ascii="Times New Roman" w:hAnsi="Times New Roman" w:cs="Times New Roman"/>
          <w:sz w:val="24"/>
          <w:szCs w:val="26"/>
        </w:rPr>
        <w:t>açılmıştır.Eski</w:t>
      </w:r>
      <w:proofErr w:type="spellEnd"/>
      <w:r w:rsidRPr="006B1E1C">
        <w:rPr>
          <w:rFonts w:ascii="Times New Roman" w:hAnsi="Times New Roman" w:cs="Times New Roman"/>
          <w:sz w:val="24"/>
          <w:szCs w:val="26"/>
        </w:rPr>
        <w:t xml:space="preserve"> bulunduğu yerde AFRODİSİAS</w:t>
      </w:r>
      <w:r w:rsidRPr="006B1E1C">
        <w:rPr>
          <w:rFonts w:ascii="Times New Roman" w:hAnsi="Times New Roman" w:cs="Times New Roman"/>
          <w:b/>
          <w:sz w:val="24"/>
          <w:szCs w:val="26"/>
        </w:rPr>
        <w:t xml:space="preserve"> </w:t>
      </w:r>
      <w:r w:rsidRPr="006B1E1C">
        <w:rPr>
          <w:rFonts w:ascii="Times New Roman" w:hAnsi="Times New Roman" w:cs="Times New Roman"/>
          <w:sz w:val="24"/>
          <w:szCs w:val="26"/>
        </w:rPr>
        <w:t xml:space="preserve">kenti Müze ve Ören yeri bulunduğundan dolayı sit alanı ilan edilmesi nedeniyle oradan Geyre Kasabası içerisinde İstiklal Mahallesindeki eski yerine taşındı, adı Geyre Cumhuriyet İlkokulu oldu, bu okulun yeri öğrencilere yetersiz geldiğinden ve 8 yıllık kesintisiz eğitime geçilip taşımalı eğitim uygulaması taşıma merkezi olması nedeniyle 1999 yılında şimdiki yerinde Vatandaş Devlet işbirliği ile İstiklal </w:t>
      </w:r>
      <w:proofErr w:type="spellStart"/>
      <w:r w:rsidRPr="006B1E1C">
        <w:rPr>
          <w:rFonts w:ascii="Times New Roman" w:hAnsi="Times New Roman" w:cs="Times New Roman"/>
          <w:sz w:val="24"/>
          <w:szCs w:val="26"/>
        </w:rPr>
        <w:t>Mah.yeni</w:t>
      </w:r>
      <w:proofErr w:type="spellEnd"/>
      <w:r w:rsidRPr="006B1E1C">
        <w:rPr>
          <w:rFonts w:ascii="Times New Roman" w:hAnsi="Times New Roman" w:cs="Times New Roman"/>
          <w:sz w:val="24"/>
          <w:szCs w:val="26"/>
        </w:rPr>
        <w:t xml:space="preserve"> binası </w:t>
      </w:r>
      <w:proofErr w:type="spellStart"/>
      <w:r w:rsidRPr="006B1E1C">
        <w:rPr>
          <w:rFonts w:ascii="Times New Roman" w:hAnsi="Times New Roman" w:cs="Times New Roman"/>
          <w:sz w:val="24"/>
          <w:szCs w:val="26"/>
        </w:rPr>
        <w:t>yapıldı.Halen</w:t>
      </w:r>
      <w:proofErr w:type="spellEnd"/>
      <w:r w:rsidRPr="006B1E1C">
        <w:rPr>
          <w:rFonts w:ascii="Times New Roman" w:hAnsi="Times New Roman" w:cs="Times New Roman"/>
          <w:sz w:val="24"/>
          <w:szCs w:val="26"/>
        </w:rPr>
        <w:t xml:space="preserve"> burada Eğitim  ve Öğretime devam etmektedir.</w:t>
      </w:r>
    </w:p>
    <w:p w:rsidR="005304CD" w:rsidRPr="006B1E1C" w:rsidRDefault="005304CD" w:rsidP="005304CD">
      <w:pPr>
        <w:spacing w:before="60" w:after="60" w:line="360" w:lineRule="auto"/>
        <w:ind w:firstLine="708"/>
        <w:jc w:val="both"/>
        <w:rPr>
          <w:rFonts w:ascii="Times New Roman" w:hAnsi="Times New Roman" w:cs="Times New Roman"/>
          <w:sz w:val="24"/>
          <w:szCs w:val="26"/>
        </w:rPr>
      </w:pPr>
      <w:r w:rsidRPr="006B1E1C">
        <w:rPr>
          <w:rFonts w:ascii="Times New Roman" w:hAnsi="Times New Roman" w:cs="Times New Roman"/>
          <w:sz w:val="24"/>
          <w:szCs w:val="26"/>
        </w:rPr>
        <w:t xml:space="preserve">2012-2013 Eğitim Öğretim yılından itibaren uygulanmakta olan 4+4+4 Eğitim Sistemi uygulaması nedeniyle Geyre İlkokulu ve Ortaokulu’na bağımsız bina tahsisi yapılamadığından bina Geyre Ortaokulu’na tahsis edilmiş Geyre </w:t>
      </w:r>
      <w:proofErr w:type="spellStart"/>
      <w:r w:rsidRPr="006B1E1C">
        <w:rPr>
          <w:rFonts w:ascii="Times New Roman" w:hAnsi="Times New Roman" w:cs="Times New Roman"/>
          <w:sz w:val="24"/>
          <w:szCs w:val="26"/>
        </w:rPr>
        <w:t>İkokulu</w:t>
      </w:r>
      <w:proofErr w:type="spellEnd"/>
      <w:r w:rsidRPr="006B1E1C">
        <w:rPr>
          <w:rFonts w:ascii="Times New Roman" w:hAnsi="Times New Roman" w:cs="Times New Roman"/>
          <w:sz w:val="24"/>
          <w:szCs w:val="26"/>
        </w:rPr>
        <w:t xml:space="preserve"> ve </w:t>
      </w:r>
      <w:proofErr w:type="gramStart"/>
      <w:r w:rsidRPr="006B1E1C">
        <w:rPr>
          <w:rFonts w:ascii="Times New Roman" w:hAnsi="Times New Roman" w:cs="Times New Roman"/>
          <w:sz w:val="24"/>
          <w:szCs w:val="26"/>
        </w:rPr>
        <w:t>Ortaokulu  aynı</w:t>
      </w:r>
      <w:proofErr w:type="gramEnd"/>
      <w:r w:rsidRPr="006B1E1C">
        <w:rPr>
          <w:rFonts w:ascii="Times New Roman" w:hAnsi="Times New Roman" w:cs="Times New Roman"/>
          <w:sz w:val="24"/>
          <w:szCs w:val="26"/>
        </w:rPr>
        <w:t xml:space="preserve"> binada  eğitim öğretim faaliyetlerini  sürdürmektedir.</w:t>
      </w:r>
    </w:p>
    <w:p w:rsidR="00F7477B" w:rsidRPr="0007479A" w:rsidRDefault="00F7477B" w:rsidP="00F93CD9">
      <w:pPr>
        <w:tabs>
          <w:tab w:val="num" w:pos="360"/>
        </w:tabs>
        <w:spacing w:line="276" w:lineRule="auto"/>
        <w:ind w:left="136"/>
        <w:jc w:val="both"/>
        <w:rPr>
          <w:rFonts w:ascii="Times New Roman" w:hAnsi="Times New Roman" w:cs="Times New Roman"/>
          <w:noProof/>
          <w:sz w:val="24"/>
        </w:rPr>
      </w:pPr>
    </w:p>
    <w:p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52400" t="152400" r="139700" b="3810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944ACC" w:rsidRPr="0007479A" w:rsidRDefault="005304CD"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Geyre Ortaokulu</w:t>
      </w:r>
      <w:r w:rsidR="00954A38" w:rsidRPr="0007479A">
        <w:rPr>
          <w:rFonts w:ascii="Times New Roman" w:hAnsi="Times New Roman" w:cs="Times New Roman"/>
          <w:b w:val="0"/>
          <w:noProof/>
          <w:color w:val="000000" w:themeColor="text1"/>
          <w:sz w:val="24"/>
          <w:szCs w:val="24"/>
        </w:rPr>
        <w:t xml:space="preserve">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 uygulanmıştır. Okulumuzun stratejik planında yer alan çalışmalar, İl ve İlçe Milli Eğitim Müdürlüğü çalışmalarıyla eşgüdümlü olarak gerçekleştirilmiş, 2019-2023 Stratejik Plan süreci tamamlanmıştır.</w:t>
      </w:r>
    </w:p>
    <w:p w:rsidR="000A1170" w:rsidRPr="0007479A" w:rsidRDefault="000A1170"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009334E9" wp14:editId="3C008563">
            <wp:extent cx="3994298" cy="438593"/>
            <wp:effectExtent l="152400" t="152400" r="139700" b="3810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10308B63">
            <wp:extent cx="1304261" cy="438593"/>
            <wp:effectExtent l="152400" t="152400" r="144145" b="3810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rsidR="001C5978" w:rsidRPr="0007479A" w:rsidRDefault="001C5978" w:rsidP="001C5978">
      <w:pPr>
        <w:pStyle w:val="Balk3"/>
        <w:rPr>
          <w:rFonts w:ascii="Times New Roman" w:hAnsi="Times New Roman" w:cs="Times New Roman"/>
          <w:noProof/>
          <w:color w:val="002060"/>
        </w:rPr>
      </w:pPr>
    </w:p>
    <w:p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rsidR="001C5978" w:rsidRPr="0007479A" w:rsidRDefault="001C5978" w:rsidP="001C5978">
      <w:pPr>
        <w:pStyle w:val="Balk3"/>
        <w:rPr>
          <w:rFonts w:ascii="Times New Roman" w:hAnsi="Times New Roman" w:cs="Times New Roman"/>
          <w:noProof/>
        </w:rPr>
      </w:pP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9970D1"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Karacasu </w:t>
            </w:r>
            <w:r w:rsidR="007F270F" w:rsidRPr="0007479A">
              <w:rPr>
                <w:rFonts w:ascii="Times New Roman" w:hAnsi="Times New Roman" w:cs="Times New Roman"/>
                <w:b w:val="0"/>
                <w:noProof/>
                <w:sz w:val="20"/>
                <w:szCs w:val="24"/>
                <w:lang w:eastAsia="en-US"/>
              </w:rPr>
              <w:t>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rsidR="007F270F" w:rsidRPr="0007479A" w:rsidRDefault="009970D1"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Karacasu</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rsidR="001C5978" w:rsidRPr="0007479A" w:rsidRDefault="001C5978" w:rsidP="001C5978">
      <w:pPr>
        <w:pStyle w:val="GvdeMetni"/>
        <w:spacing w:before="1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rsidR="001C5978" w:rsidRPr="0007479A" w:rsidRDefault="001C5978" w:rsidP="001C5978">
      <w:pPr>
        <w:pStyle w:val="Balk3"/>
        <w:rPr>
          <w:rFonts w:ascii="Times New Roman" w:hAnsi="Times New Roman" w:cs="Times New Roman"/>
          <w:noProof/>
        </w:rPr>
      </w:pPr>
    </w:p>
    <w:p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rsidR="001C5978" w:rsidRPr="0007479A" w:rsidRDefault="001C5978" w:rsidP="001C5978">
      <w:pPr>
        <w:pStyle w:val="GvdeMetni"/>
        <w:spacing w:before="9"/>
        <w:rPr>
          <w:rFonts w:ascii="Times New Roman" w:hAnsi="Times New Roman" w:cs="Times New Roman"/>
          <w:noProof/>
        </w:rPr>
      </w:pPr>
    </w:p>
    <w:p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rsidR="001C5978" w:rsidRPr="0007479A" w:rsidRDefault="001C5978" w:rsidP="001C5978">
      <w:pPr>
        <w:pStyle w:val="GvdeMetni"/>
        <w:spacing w:before="10"/>
        <w:rPr>
          <w:rFonts w:ascii="Times New Roman" w:hAnsi="Times New Roman" w:cs="Times New Roman"/>
          <w:b/>
          <w:noProof/>
        </w:rPr>
      </w:pP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CB4F32"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Karacasu </w:t>
            </w:r>
            <w:r w:rsidR="00B12D76" w:rsidRPr="0007479A">
              <w:rPr>
                <w:rFonts w:ascii="Times New Roman" w:hAnsi="Times New Roman" w:cs="Times New Roman"/>
                <w:b w:val="0"/>
                <w:noProof/>
                <w:sz w:val="20"/>
                <w:szCs w:val="24"/>
                <w:lang w:eastAsia="en-US"/>
              </w:rPr>
              <w:t>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rsidR="00B12D76" w:rsidRPr="0007479A" w:rsidRDefault="00CB4F32"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 xml:space="preserve">Karacasu </w:t>
            </w:r>
            <w:r w:rsidR="00B12D76" w:rsidRPr="0007479A">
              <w:rPr>
                <w:rFonts w:ascii="Times New Roman" w:hAnsi="Times New Roman" w:cs="Times New Roman"/>
                <w:b w:val="0"/>
                <w:noProof/>
                <w:sz w:val="20"/>
                <w:szCs w:val="24"/>
                <w:lang w:eastAsia="en-US"/>
              </w:rPr>
              <w:t>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p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lastRenderedPageBreak/>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AD21ED">
        <w:rPr>
          <w:rFonts w:ascii="Times New Roman" w:hAnsi="Times New Roman" w:cs="Times New Roman"/>
          <w:noProof/>
        </w:rPr>
        <w:t xml:space="preserve">Karacasu </w:t>
      </w:r>
      <w:r w:rsidRPr="0007479A">
        <w:rPr>
          <w:rFonts w:ascii="Times New Roman" w:hAnsi="Times New Roman" w:cs="Times New Roman"/>
          <w:noProof/>
        </w:rPr>
        <w:t>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AD21ED">
        <w:rPr>
          <w:rFonts w:ascii="Times New Roman" w:hAnsi="Times New Roman" w:cs="Times New Roman"/>
          <w:noProof/>
        </w:rPr>
        <w:t>Anketlere 79</w:t>
      </w:r>
      <w:r w:rsidR="000A2004">
        <w:rPr>
          <w:rFonts w:ascii="Times New Roman" w:hAnsi="Times New Roman" w:cs="Times New Roman"/>
          <w:noProof/>
        </w:rPr>
        <w:t xml:space="preserve"> öğrenci, 7</w:t>
      </w:r>
      <w:r w:rsidRPr="0007479A">
        <w:rPr>
          <w:rFonts w:ascii="Times New Roman" w:hAnsi="Times New Roman" w:cs="Times New Roman"/>
          <w:noProof/>
        </w:rPr>
        <w:t xml:space="preserve"> öğret</w:t>
      </w:r>
      <w:r w:rsidR="000A2004">
        <w:rPr>
          <w:rFonts w:ascii="Times New Roman" w:hAnsi="Times New Roman" w:cs="Times New Roman"/>
          <w:noProof/>
        </w:rPr>
        <w:t>men, 2 personel, 2 yönetici ve 70</w:t>
      </w:r>
      <w:r w:rsidR="008B4C1E">
        <w:rPr>
          <w:rFonts w:ascii="Times New Roman" w:hAnsi="Times New Roman" w:cs="Times New Roman"/>
          <w:noProof/>
        </w:rPr>
        <w:t xml:space="preserve"> veli olmak üzere toplam 160</w:t>
      </w:r>
      <w:r w:rsidRPr="0007479A">
        <w:rPr>
          <w:rFonts w:ascii="Times New Roman" w:hAnsi="Times New Roman" w:cs="Times New Roman"/>
          <w:noProof/>
        </w:rPr>
        <w:t xml:space="preserve"> paydaşımız katılmıştır.</w:t>
      </w:r>
    </w:p>
    <w:p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rsidR="001C5978" w:rsidRPr="0007479A" w:rsidRDefault="001C5978" w:rsidP="001C5978">
      <w:pPr>
        <w:pStyle w:val="GvdeMetni"/>
        <w:spacing w:before="1"/>
        <w:rPr>
          <w:rFonts w:ascii="Times New Roman" w:hAnsi="Times New Roman" w:cs="Times New Roman"/>
          <w:noProof/>
        </w:rPr>
      </w:pPr>
    </w:p>
    <w:p w:rsidR="002846D2" w:rsidRPr="0007479A" w:rsidRDefault="002846D2" w:rsidP="001C5978">
      <w:pPr>
        <w:pStyle w:val="GvdeMetni"/>
        <w:spacing w:before="1"/>
        <w:rPr>
          <w:rFonts w:ascii="Times New Roman" w:hAnsi="Times New Roman" w:cs="Times New Roman"/>
          <w:noProof/>
        </w:rPr>
      </w:pPr>
    </w:p>
    <w:p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rsidR="002846D2" w:rsidRPr="0007479A" w:rsidRDefault="002846D2" w:rsidP="002846D2">
      <w:pPr>
        <w:pStyle w:val="GvdeMetni"/>
        <w:spacing w:before="1"/>
        <w:rPr>
          <w:rFonts w:ascii="Times New Roman" w:hAnsi="Times New Roman" w:cs="Times New Roman"/>
          <w:b/>
          <w:noProof/>
        </w:rPr>
      </w:pPr>
    </w:p>
    <w:p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6A8806AA">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46EE14DD">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p>
    <w:p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2EA1A765">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561A754F">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3F8670AF">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25F5212B">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B33C63" w:rsidRPr="0007479A" w:rsidRDefault="00B33C63" w:rsidP="00B33C63">
      <w:pPr>
        <w:pStyle w:val="GvdeMetni"/>
        <w:spacing w:before="1"/>
        <w:rPr>
          <w:rFonts w:ascii="Times New Roman" w:hAnsi="Times New Roman" w:cs="Times New Roman"/>
          <w:noProof/>
        </w:rPr>
      </w:pPr>
    </w:p>
    <w:p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5AAB79F9">
            <wp:extent cx="1740196" cy="438593"/>
            <wp:effectExtent l="152400" t="152400" r="146050" b="3810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bookmarkStart w:id="6" w:name="_bookmark32"/>
      <w:bookmarkEnd w:id="6"/>
    </w:p>
    <w:p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rsidR="005151D6" w:rsidRPr="0007479A" w:rsidRDefault="005151D6">
      <w:pPr>
        <w:pStyle w:val="Balk3"/>
        <w:jc w:val="both"/>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rsidR="007F270F" w:rsidRPr="0007479A" w:rsidRDefault="007F270F" w:rsidP="007F270F">
      <w:pPr>
        <w:pStyle w:val="Balk3"/>
        <w:jc w:val="both"/>
        <w:rPr>
          <w:rFonts w:ascii="Times New Roman" w:hAnsi="Times New Roman" w:cs="Times New Roman"/>
          <w:noProof/>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rsidR="007F270F" w:rsidRPr="0007479A" w:rsidRDefault="007F270F" w:rsidP="007F270F">
      <w:pPr>
        <w:pStyle w:val="Balk3"/>
        <w:jc w:val="both"/>
        <w:rPr>
          <w:rFonts w:ascii="Times New Roman" w:hAnsi="Times New Roman" w:cs="Times New Roman"/>
          <w:b w:val="0"/>
          <w:noProof/>
          <w:sz w:val="20"/>
        </w:rPr>
      </w:pPr>
    </w:p>
    <w:p w:rsidR="007F270F" w:rsidRPr="0007479A" w:rsidRDefault="007F270F" w:rsidP="007F270F">
      <w:pPr>
        <w:pStyle w:val="Balk3"/>
        <w:ind w:left="0"/>
        <w:jc w:val="both"/>
        <w:rPr>
          <w:rFonts w:ascii="Times New Roman" w:hAnsi="Times New Roman" w:cs="Times New Roman"/>
          <w:noProof/>
        </w:rPr>
      </w:pPr>
    </w:p>
    <w:p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rsidR="00573D1F" w:rsidRPr="0007479A" w:rsidRDefault="00CB0597"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79</w:t>
            </w:r>
          </w:p>
        </w:tc>
      </w:tr>
      <w:tr w:rsidR="00573D1F" w:rsidRPr="0007479A"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rsidR="00573D1F" w:rsidRPr="0007479A" w:rsidRDefault="00CB0597"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7</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sidRPr="005007D1">
              <w:rPr>
                <w:rFonts w:ascii="Times New Roman" w:eastAsia="Times New Roman" w:hAnsi="Times New Roman" w:cs="Times New Roman"/>
                <w:noProof/>
                <w:color w:val="000000" w:themeColor="text1"/>
                <w:lang w:eastAsia="en-US"/>
              </w:rPr>
              <w:t>11</w:t>
            </w:r>
          </w:p>
        </w:tc>
      </w:tr>
      <w:tr w:rsidR="00573D1F" w:rsidRPr="0007479A"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sidRPr="005007D1">
              <w:rPr>
                <w:rFonts w:ascii="Times New Roman" w:eastAsia="Times New Roman" w:hAnsi="Times New Roman" w:cs="Times New Roman"/>
                <w:noProof/>
                <w:color w:val="000000" w:themeColor="text1"/>
                <w:lang w:eastAsia="en-US"/>
              </w:rPr>
              <w:t>25</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sidRPr="005007D1">
              <w:rPr>
                <w:rFonts w:ascii="Times New Roman" w:eastAsia="Times New Roman" w:hAnsi="Times New Roman" w:cs="Times New Roman"/>
                <w:noProof/>
                <w:color w:val="000000" w:themeColor="text1"/>
                <w:lang w:eastAsia="en-US"/>
              </w:rPr>
              <w:t>25</w:t>
            </w:r>
          </w:p>
        </w:tc>
      </w:tr>
    </w:tbl>
    <w:p w:rsidR="007F270F" w:rsidRPr="0007479A" w:rsidRDefault="007F270F" w:rsidP="007F270F">
      <w:pPr>
        <w:pStyle w:val="Balk3"/>
        <w:jc w:val="both"/>
        <w:rPr>
          <w:rFonts w:ascii="Times New Roman" w:hAnsi="Times New Roman" w:cs="Times New Roman"/>
          <w:b w:val="0"/>
          <w:noProof/>
        </w:rPr>
      </w:pPr>
    </w:p>
    <w:p w:rsidR="00537A1E" w:rsidRPr="0007479A" w:rsidRDefault="00537A1E" w:rsidP="007F270F">
      <w:pPr>
        <w:pStyle w:val="Balk3"/>
        <w:jc w:val="both"/>
        <w:rPr>
          <w:rFonts w:ascii="Times New Roman" w:hAnsi="Times New Roman" w:cs="Times New Roman"/>
          <w:b w:val="0"/>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rsidR="007F270F" w:rsidRPr="0007479A" w:rsidRDefault="007F270F" w:rsidP="007F270F">
      <w:pPr>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30690D"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rsidR="0030690D" w:rsidRPr="0007479A" w:rsidRDefault="0030690D" w:rsidP="00573D1F">
            <w:pPr>
              <w:jc w:val="center"/>
              <w:rPr>
                <w:rFonts w:ascii="Times New Roman" w:hAnsi="Times New Roman" w:cs="Times New Roman"/>
                <w:noProof/>
                <w:lang w:eastAsia="en-US"/>
              </w:rPr>
            </w:pPr>
            <w:r w:rsidRPr="00FD5CDB">
              <w:rPr>
                <w:rFonts w:ascii="Times New Roman" w:hAnsi="Times New Roman" w:cs="Times New Roman"/>
                <w:sz w:val="24"/>
                <w:szCs w:val="24"/>
                <w:lang w:eastAsia="en-US"/>
              </w:rPr>
              <w:t>1</w:t>
            </w:r>
          </w:p>
        </w:tc>
        <w:tc>
          <w:tcPr>
            <w:tcW w:w="4079" w:type="dxa"/>
            <w:hideMark/>
          </w:tcPr>
          <w:p w:rsidR="0030690D" w:rsidRPr="0007479A" w:rsidRDefault="0030690D"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291440">
              <w:rPr>
                <w:rFonts w:ascii="Times New Roman" w:hAnsi="Times New Roman" w:cs="Times New Roman"/>
                <w:color w:val="000000" w:themeColor="text1"/>
                <w:sz w:val="24"/>
                <w:szCs w:val="24"/>
                <w:lang w:eastAsia="en-US"/>
              </w:rPr>
              <w:t>Bilişim Teknolojileri</w:t>
            </w:r>
          </w:p>
        </w:tc>
        <w:tc>
          <w:tcPr>
            <w:tcW w:w="998" w:type="dxa"/>
          </w:tcPr>
          <w:p w:rsidR="0030690D" w:rsidRPr="0007479A" w:rsidRDefault="0030690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cs="Times New Roman"/>
                <w:color w:val="000000" w:themeColor="text1"/>
                <w:lang w:eastAsia="en-US"/>
              </w:rPr>
              <w:t>0</w:t>
            </w:r>
          </w:p>
        </w:tc>
        <w:tc>
          <w:tcPr>
            <w:tcW w:w="1283" w:type="dxa"/>
          </w:tcPr>
          <w:p w:rsidR="0030690D" w:rsidRPr="0007479A" w:rsidRDefault="0030690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cs="Times New Roman"/>
                <w:color w:val="000000" w:themeColor="text1"/>
                <w:lang w:eastAsia="en-US"/>
              </w:rPr>
              <w:t>0</w:t>
            </w:r>
          </w:p>
        </w:tc>
        <w:tc>
          <w:tcPr>
            <w:tcW w:w="1270" w:type="dxa"/>
          </w:tcPr>
          <w:p w:rsidR="0030690D" w:rsidRPr="0007479A" w:rsidRDefault="0030690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291440">
              <w:rPr>
                <w:rFonts w:cs="Times New Roman"/>
                <w:color w:val="000000" w:themeColor="text1"/>
                <w:lang w:eastAsia="en-US"/>
              </w:rPr>
              <w:t>0</w:t>
            </w:r>
          </w:p>
        </w:tc>
      </w:tr>
      <w:tr w:rsidR="0030690D"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30690D" w:rsidRPr="0007479A" w:rsidRDefault="0030690D" w:rsidP="00573D1F">
            <w:pPr>
              <w:jc w:val="center"/>
              <w:rPr>
                <w:rFonts w:ascii="Times New Roman" w:hAnsi="Times New Roman" w:cs="Times New Roman"/>
                <w:noProof/>
                <w:lang w:eastAsia="en-US"/>
              </w:rPr>
            </w:pPr>
            <w:r w:rsidRPr="00FD5CDB">
              <w:rPr>
                <w:rFonts w:ascii="Times New Roman" w:hAnsi="Times New Roman" w:cs="Times New Roman"/>
                <w:sz w:val="24"/>
                <w:szCs w:val="24"/>
                <w:lang w:eastAsia="en-US"/>
              </w:rPr>
              <w:t>2</w:t>
            </w:r>
          </w:p>
        </w:tc>
        <w:tc>
          <w:tcPr>
            <w:tcW w:w="4079" w:type="dxa"/>
          </w:tcPr>
          <w:p w:rsidR="0030690D" w:rsidRPr="0007479A" w:rsidRDefault="0030690D"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291440">
              <w:rPr>
                <w:rFonts w:ascii="Times New Roman" w:hAnsi="Times New Roman" w:cs="Times New Roman"/>
                <w:color w:val="000000" w:themeColor="text1"/>
                <w:sz w:val="24"/>
                <w:szCs w:val="24"/>
                <w:lang w:eastAsia="en-US"/>
              </w:rPr>
              <w:t>İngilizce Öğretmeni</w:t>
            </w:r>
          </w:p>
        </w:tc>
        <w:tc>
          <w:tcPr>
            <w:tcW w:w="998" w:type="dxa"/>
          </w:tcPr>
          <w:p w:rsidR="0030690D" w:rsidRPr="005007D1" w:rsidRDefault="0030690D"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291440">
              <w:rPr>
                <w:rFonts w:cs="Times New Roman"/>
                <w:color w:val="000000" w:themeColor="text1"/>
                <w:lang w:eastAsia="en-US"/>
              </w:rPr>
              <w:t>1</w:t>
            </w:r>
          </w:p>
        </w:tc>
        <w:tc>
          <w:tcPr>
            <w:tcW w:w="1283" w:type="dxa"/>
          </w:tcPr>
          <w:p w:rsidR="0030690D" w:rsidRPr="005007D1" w:rsidRDefault="0030690D"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sidRPr="00291440">
              <w:rPr>
                <w:rFonts w:cs="Times New Roman"/>
                <w:color w:val="000000" w:themeColor="text1"/>
                <w:lang w:eastAsia="en-US"/>
              </w:rPr>
              <w:t>1</w:t>
            </w:r>
          </w:p>
        </w:tc>
        <w:tc>
          <w:tcPr>
            <w:tcW w:w="1270" w:type="dxa"/>
          </w:tcPr>
          <w:p w:rsidR="0030690D" w:rsidRPr="005007D1" w:rsidRDefault="0030690D"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291440">
              <w:rPr>
                <w:rFonts w:cs="Times New Roman"/>
                <w:color w:val="000000" w:themeColor="text1"/>
                <w:lang w:eastAsia="en-US"/>
              </w:rPr>
              <w:t>0</w:t>
            </w:r>
          </w:p>
        </w:tc>
      </w:tr>
      <w:tr w:rsidR="0030690D"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30690D" w:rsidRPr="0007479A" w:rsidRDefault="0030690D" w:rsidP="00573D1F">
            <w:pPr>
              <w:jc w:val="center"/>
              <w:rPr>
                <w:rFonts w:ascii="Times New Roman" w:hAnsi="Times New Roman" w:cs="Times New Roman"/>
                <w:noProof/>
                <w:lang w:eastAsia="en-US"/>
              </w:rPr>
            </w:pPr>
            <w:r>
              <w:rPr>
                <w:rFonts w:ascii="Times New Roman" w:hAnsi="Times New Roman" w:cs="Times New Roman"/>
                <w:sz w:val="24"/>
                <w:szCs w:val="24"/>
                <w:lang w:eastAsia="en-US"/>
              </w:rPr>
              <w:t>3</w:t>
            </w:r>
          </w:p>
        </w:tc>
        <w:tc>
          <w:tcPr>
            <w:tcW w:w="4079" w:type="dxa"/>
          </w:tcPr>
          <w:p w:rsidR="0030690D" w:rsidRPr="0007479A" w:rsidRDefault="0030690D"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291440">
              <w:rPr>
                <w:rFonts w:ascii="Times New Roman" w:hAnsi="Times New Roman" w:cs="Times New Roman"/>
                <w:color w:val="000000" w:themeColor="text1"/>
                <w:sz w:val="24"/>
                <w:szCs w:val="24"/>
                <w:lang w:eastAsia="en-US"/>
              </w:rPr>
              <w:t>Teknoloji ve Tasarım</w:t>
            </w:r>
          </w:p>
        </w:tc>
        <w:tc>
          <w:tcPr>
            <w:tcW w:w="998" w:type="dxa"/>
          </w:tcPr>
          <w:p w:rsidR="0030690D" w:rsidRPr="005007D1" w:rsidRDefault="0030690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cs="Times New Roman"/>
                <w:color w:val="000000" w:themeColor="text1"/>
                <w:lang w:eastAsia="en-US"/>
              </w:rPr>
              <w:t>0</w:t>
            </w:r>
          </w:p>
        </w:tc>
        <w:tc>
          <w:tcPr>
            <w:tcW w:w="1283" w:type="dxa"/>
          </w:tcPr>
          <w:p w:rsidR="0030690D" w:rsidRPr="005007D1" w:rsidRDefault="0030690D"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Fonts w:cs="Times New Roman"/>
                <w:color w:val="000000" w:themeColor="text1"/>
                <w:lang w:eastAsia="en-US"/>
              </w:rPr>
              <w:t>1</w:t>
            </w:r>
          </w:p>
        </w:tc>
        <w:tc>
          <w:tcPr>
            <w:tcW w:w="1270" w:type="dxa"/>
          </w:tcPr>
          <w:p w:rsidR="0030690D" w:rsidRPr="005007D1" w:rsidRDefault="0030690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cs="Times New Roman"/>
                <w:color w:val="000000" w:themeColor="text1"/>
                <w:lang w:eastAsia="en-US"/>
              </w:rPr>
              <w:t>0</w:t>
            </w:r>
          </w:p>
        </w:tc>
      </w:tr>
      <w:tr w:rsidR="0030690D"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30690D" w:rsidRPr="0007479A" w:rsidRDefault="0030690D" w:rsidP="00573D1F">
            <w:pPr>
              <w:jc w:val="center"/>
              <w:rPr>
                <w:rFonts w:ascii="Times New Roman" w:hAnsi="Times New Roman" w:cs="Times New Roman"/>
                <w:noProof/>
                <w:lang w:eastAsia="en-US"/>
              </w:rPr>
            </w:pPr>
            <w:r>
              <w:rPr>
                <w:rFonts w:ascii="Times New Roman" w:hAnsi="Times New Roman" w:cs="Times New Roman"/>
                <w:sz w:val="24"/>
                <w:szCs w:val="24"/>
                <w:lang w:eastAsia="en-US"/>
              </w:rPr>
              <w:t>4</w:t>
            </w:r>
          </w:p>
        </w:tc>
        <w:tc>
          <w:tcPr>
            <w:tcW w:w="4079" w:type="dxa"/>
          </w:tcPr>
          <w:p w:rsidR="0030690D" w:rsidRPr="0007479A" w:rsidRDefault="0030690D"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291440">
              <w:rPr>
                <w:rFonts w:ascii="Times New Roman" w:hAnsi="Times New Roman" w:cs="Times New Roman"/>
                <w:color w:val="000000" w:themeColor="text1"/>
                <w:sz w:val="24"/>
                <w:szCs w:val="24"/>
                <w:lang w:eastAsia="en-US"/>
              </w:rPr>
              <w:t>DKAB</w:t>
            </w:r>
          </w:p>
        </w:tc>
        <w:tc>
          <w:tcPr>
            <w:tcW w:w="998" w:type="dxa"/>
          </w:tcPr>
          <w:p w:rsidR="0030690D" w:rsidRPr="005007D1" w:rsidRDefault="0030690D"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291440">
              <w:rPr>
                <w:rFonts w:cs="Times New Roman"/>
                <w:color w:val="000000" w:themeColor="text1"/>
                <w:lang w:eastAsia="en-US"/>
              </w:rPr>
              <w:t>1</w:t>
            </w:r>
          </w:p>
        </w:tc>
        <w:tc>
          <w:tcPr>
            <w:tcW w:w="1283" w:type="dxa"/>
          </w:tcPr>
          <w:p w:rsidR="0030690D" w:rsidRPr="005007D1" w:rsidRDefault="0030690D"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Fonts w:cs="Times New Roman"/>
                <w:color w:val="000000" w:themeColor="text1"/>
                <w:lang w:eastAsia="en-US"/>
              </w:rPr>
              <w:t>1</w:t>
            </w:r>
          </w:p>
        </w:tc>
        <w:tc>
          <w:tcPr>
            <w:tcW w:w="1270" w:type="dxa"/>
          </w:tcPr>
          <w:p w:rsidR="0030690D" w:rsidRPr="005007D1" w:rsidRDefault="0030690D"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cs="Times New Roman"/>
                <w:color w:val="000000" w:themeColor="text1"/>
                <w:lang w:eastAsia="en-US"/>
              </w:rPr>
              <w:t>0</w:t>
            </w:r>
          </w:p>
        </w:tc>
      </w:tr>
      <w:tr w:rsidR="0030690D"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30690D" w:rsidRPr="0007479A" w:rsidRDefault="0030690D" w:rsidP="00573D1F">
            <w:pPr>
              <w:jc w:val="center"/>
              <w:rPr>
                <w:rFonts w:ascii="Times New Roman" w:hAnsi="Times New Roman" w:cs="Times New Roman"/>
                <w:noProof/>
                <w:lang w:eastAsia="en-US"/>
              </w:rPr>
            </w:pPr>
            <w:r>
              <w:rPr>
                <w:rFonts w:ascii="Times New Roman" w:hAnsi="Times New Roman" w:cs="Times New Roman"/>
                <w:sz w:val="24"/>
                <w:szCs w:val="24"/>
                <w:lang w:eastAsia="en-US"/>
              </w:rPr>
              <w:t>5</w:t>
            </w:r>
          </w:p>
        </w:tc>
        <w:tc>
          <w:tcPr>
            <w:tcW w:w="4079" w:type="dxa"/>
          </w:tcPr>
          <w:p w:rsidR="0030690D" w:rsidRPr="0007479A" w:rsidRDefault="0030690D"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291440">
              <w:rPr>
                <w:rFonts w:ascii="Times New Roman" w:hAnsi="Times New Roman" w:cs="Times New Roman"/>
                <w:color w:val="000000" w:themeColor="text1"/>
                <w:sz w:val="24"/>
                <w:szCs w:val="24"/>
                <w:lang w:eastAsia="en-US"/>
              </w:rPr>
              <w:t>Fen Bilgisi</w:t>
            </w:r>
          </w:p>
        </w:tc>
        <w:tc>
          <w:tcPr>
            <w:tcW w:w="998" w:type="dxa"/>
          </w:tcPr>
          <w:p w:rsidR="0030690D" w:rsidRPr="005007D1" w:rsidRDefault="0030690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291440">
              <w:rPr>
                <w:rFonts w:cs="Times New Roman"/>
                <w:color w:val="000000" w:themeColor="text1"/>
                <w:lang w:eastAsia="en-US"/>
              </w:rPr>
              <w:t>1</w:t>
            </w:r>
          </w:p>
        </w:tc>
        <w:tc>
          <w:tcPr>
            <w:tcW w:w="1283" w:type="dxa"/>
          </w:tcPr>
          <w:p w:rsidR="0030690D" w:rsidRPr="005007D1" w:rsidRDefault="0030690D"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Fonts w:cs="Times New Roman"/>
                <w:color w:val="000000" w:themeColor="text1"/>
                <w:lang w:eastAsia="en-US"/>
              </w:rPr>
              <w:t>1</w:t>
            </w:r>
          </w:p>
        </w:tc>
        <w:tc>
          <w:tcPr>
            <w:tcW w:w="1270" w:type="dxa"/>
          </w:tcPr>
          <w:p w:rsidR="0030690D" w:rsidRPr="005007D1" w:rsidRDefault="0030690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cs="Times New Roman"/>
                <w:color w:val="000000" w:themeColor="text1"/>
                <w:lang w:eastAsia="en-US"/>
              </w:rPr>
              <w:t>0</w:t>
            </w:r>
          </w:p>
        </w:tc>
      </w:tr>
      <w:tr w:rsidR="0030690D"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30690D" w:rsidRPr="0007479A" w:rsidRDefault="0030690D" w:rsidP="00573D1F">
            <w:pPr>
              <w:jc w:val="center"/>
              <w:rPr>
                <w:rFonts w:ascii="Times New Roman" w:hAnsi="Times New Roman" w:cs="Times New Roman"/>
                <w:noProof/>
                <w:lang w:eastAsia="en-US"/>
              </w:rPr>
            </w:pPr>
            <w:r>
              <w:rPr>
                <w:rFonts w:ascii="Times New Roman" w:hAnsi="Times New Roman" w:cs="Times New Roman"/>
                <w:sz w:val="24"/>
                <w:szCs w:val="24"/>
                <w:lang w:eastAsia="en-US"/>
              </w:rPr>
              <w:t>6</w:t>
            </w:r>
          </w:p>
        </w:tc>
        <w:tc>
          <w:tcPr>
            <w:tcW w:w="4079" w:type="dxa"/>
          </w:tcPr>
          <w:p w:rsidR="0030690D" w:rsidRPr="0007479A" w:rsidRDefault="0030690D"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291440">
              <w:rPr>
                <w:rFonts w:ascii="Times New Roman" w:hAnsi="Times New Roman" w:cs="Times New Roman"/>
                <w:color w:val="000000" w:themeColor="text1"/>
                <w:sz w:val="24"/>
                <w:szCs w:val="24"/>
                <w:lang w:eastAsia="en-US"/>
              </w:rPr>
              <w:t>Müzik</w:t>
            </w:r>
          </w:p>
        </w:tc>
        <w:tc>
          <w:tcPr>
            <w:tcW w:w="998" w:type="dxa"/>
          </w:tcPr>
          <w:p w:rsidR="0030690D" w:rsidRPr="005007D1" w:rsidRDefault="0089170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cs="Times New Roman"/>
                <w:color w:val="000000" w:themeColor="text1"/>
                <w:lang w:eastAsia="en-US"/>
              </w:rPr>
              <w:t>0</w:t>
            </w:r>
          </w:p>
        </w:tc>
        <w:tc>
          <w:tcPr>
            <w:tcW w:w="1283" w:type="dxa"/>
          </w:tcPr>
          <w:p w:rsidR="0030690D" w:rsidRPr="005007D1" w:rsidRDefault="0030690D"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Fonts w:cs="Times New Roman"/>
                <w:color w:val="000000" w:themeColor="text1"/>
                <w:lang w:eastAsia="en-US"/>
              </w:rPr>
              <w:t>0</w:t>
            </w:r>
          </w:p>
        </w:tc>
        <w:tc>
          <w:tcPr>
            <w:tcW w:w="1270" w:type="dxa"/>
          </w:tcPr>
          <w:p w:rsidR="0030690D" w:rsidRPr="005007D1" w:rsidRDefault="0030690D"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291440">
              <w:rPr>
                <w:rFonts w:cs="Times New Roman"/>
                <w:color w:val="000000" w:themeColor="text1"/>
                <w:lang w:eastAsia="en-US"/>
              </w:rPr>
              <w:t>0</w:t>
            </w:r>
          </w:p>
        </w:tc>
      </w:tr>
      <w:tr w:rsidR="0030690D"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30690D" w:rsidRPr="0007479A" w:rsidRDefault="0030690D" w:rsidP="00573D1F">
            <w:pPr>
              <w:jc w:val="center"/>
              <w:rPr>
                <w:rFonts w:ascii="Times New Roman" w:hAnsi="Times New Roman" w:cs="Times New Roman"/>
                <w:noProof/>
                <w:lang w:eastAsia="en-US"/>
              </w:rPr>
            </w:pPr>
            <w:r>
              <w:rPr>
                <w:rFonts w:ascii="Times New Roman" w:hAnsi="Times New Roman" w:cs="Times New Roman"/>
                <w:sz w:val="24"/>
                <w:szCs w:val="24"/>
                <w:lang w:eastAsia="en-US"/>
              </w:rPr>
              <w:t>7</w:t>
            </w:r>
          </w:p>
        </w:tc>
        <w:tc>
          <w:tcPr>
            <w:tcW w:w="4079" w:type="dxa"/>
          </w:tcPr>
          <w:p w:rsidR="0030690D" w:rsidRPr="0007479A" w:rsidRDefault="0030690D"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291440">
              <w:rPr>
                <w:rFonts w:ascii="Times New Roman" w:hAnsi="Times New Roman" w:cs="Times New Roman"/>
                <w:color w:val="000000" w:themeColor="text1"/>
                <w:sz w:val="24"/>
                <w:szCs w:val="24"/>
                <w:lang w:eastAsia="en-US"/>
              </w:rPr>
              <w:t>Sosyal Bilgiler</w:t>
            </w:r>
          </w:p>
        </w:tc>
        <w:tc>
          <w:tcPr>
            <w:tcW w:w="998" w:type="dxa"/>
          </w:tcPr>
          <w:p w:rsidR="0030690D" w:rsidRPr="005007D1" w:rsidRDefault="0030690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291440">
              <w:rPr>
                <w:rFonts w:cs="Times New Roman"/>
                <w:color w:val="000000" w:themeColor="text1"/>
                <w:lang w:eastAsia="en-US"/>
              </w:rPr>
              <w:t>1</w:t>
            </w:r>
          </w:p>
        </w:tc>
        <w:tc>
          <w:tcPr>
            <w:tcW w:w="1283" w:type="dxa"/>
          </w:tcPr>
          <w:p w:rsidR="0030690D" w:rsidRPr="005007D1" w:rsidRDefault="0030690D"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Fonts w:cs="Times New Roman"/>
                <w:color w:val="000000" w:themeColor="text1"/>
                <w:lang w:eastAsia="en-US"/>
              </w:rPr>
              <w:t>1</w:t>
            </w:r>
          </w:p>
        </w:tc>
        <w:tc>
          <w:tcPr>
            <w:tcW w:w="1270" w:type="dxa"/>
          </w:tcPr>
          <w:p w:rsidR="0030690D" w:rsidRPr="005007D1" w:rsidRDefault="0030690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cs="Times New Roman"/>
                <w:color w:val="000000" w:themeColor="text1"/>
                <w:lang w:eastAsia="en-US"/>
              </w:rPr>
              <w:t>0</w:t>
            </w:r>
          </w:p>
        </w:tc>
      </w:tr>
      <w:tr w:rsidR="0030690D"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30690D" w:rsidRDefault="0030690D" w:rsidP="00573D1F">
            <w:pPr>
              <w:jc w:val="center"/>
              <w:rPr>
                <w:rFonts w:ascii="Times New Roman" w:hAnsi="Times New Roman" w:cs="Times New Roman"/>
                <w:noProof/>
                <w:lang w:eastAsia="en-US"/>
              </w:rPr>
            </w:pPr>
            <w:r>
              <w:rPr>
                <w:rFonts w:ascii="Times New Roman" w:hAnsi="Times New Roman" w:cs="Times New Roman"/>
                <w:sz w:val="24"/>
                <w:szCs w:val="24"/>
                <w:lang w:eastAsia="en-US"/>
              </w:rPr>
              <w:t>8</w:t>
            </w:r>
          </w:p>
        </w:tc>
        <w:tc>
          <w:tcPr>
            <w:tcW w:w="4079" w:type="dxa"/>
          </w:tcPr>
          <w:p w:rsidR="0030690D" w:rsidRPr="0007479A" w:rsidRDefault="0030690D"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291440">
              <w:rPr>
                <w:rFonts w:ascii="Times New Roman" w:hAnsi="Times New Roman" w:cs="Times New Roman"/>
                <w:color w:val="000000" w:themeColor="text1"/>
                <w:sz w:val="24"/>
                <w:szCs w:val="24"/>
                <w:lang w:eastAsia="en-US"/>
              </w:rPr>
              <w:t>Beden Eğitimi</w:t>
            </w:r>
          </w:p>
        </w:tc>
        <w:tc>
          <w:tcPr>
            <w:tcW w:w="998" w:type="dxa"/>
          </w:tcPr>
          <w:p w:rsidR="0030690D" w:rsidRPr="005007D1" w:rsidRDefault="0030690D"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291440">
              <w:rPr>
                <w:rFonts w:cs="Times New Roman"/>
                <w:color w:val="000000" w:themeColor="text1"/>
                <w:lang w:eastAsia="en-US"/>
              </w:rPr>
              <w:t>1</w:t>
            </w:r>
          </w:p>
        </w:tc>
        <w:tc>
          <w:tcPr>
            <w:tcW w:w="1283" w:type="dxa"/>
          </w:tcPr>
          <w:p w:rsidR="0030690D" w:rsidRPr="005007D1" w:rsidRDefault="0030690D"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Fonts w:cs="Times New Roman"/>
                <w:color w:val="000000" w:themeColor="text1"/>
                <w:lang w:eastAsia="en-US"/>
              </w:rPr>
              <w:t>1</w:t>
            </w:r>
          </w:p>
        </w:tc>
        <w:tc>
          <w:tcPr>
            <w:tcW w:w="1270" w:type="dxa"/>
          </w:tcPr>
          <w:p w:rsidR="0030690D" w:rsidRPr="005007D1" w:rsidRDefault="0030690D"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cs="Times New Roman"/>
                <w:color w:val="000000" w:themeColor="text1"/>
                <w:lang w:eastAsia="en-US"/>
              </w:rPr>
              <w:t>0</w:t>
            </w:r>
          </w:p>
        </w:tc>
      </w:tr>
      <w:tr w:rsidR="0030690D"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30690D" w:rsidRPr="0007479A" w:rsidRDefault="0030690D" w:rsidP="00573D1F">
            <w:pPr>
              <w:jc w:val="center"/>
              <w:rPr>
                <w:rFonts w:ascii="Times New Roman" w:hAnsi="Times New Roman" w:cs="Times New Roman"/>
                <w:noProof/>
                <w:lang w:eastAsia="en-US"/>
              </w:rPr>
            </w:pPr>
            <w:r>
              <w:rPr>
                <w:rFonts w:ascii="Times New Roman" w:hAnsi="Times New Roman" w:cs="Times New Roman"/>
                <w:sz w:val="24"/>
                <w:szCs w:val="24"/>
                <w:lang w:eastAsia="en-US"/>
              </w:rPr>
              <w:t>9</w:t>
            </w:r>
          </w:p>
        </w:tc>
        <w:tc>
          <w:tcPr>
            <w:tcW w:w="4079" w:type="dxa"/>
          </w:tcPr>
          <w:p w:rsidR="0030690D" w:rsidRPr="0007479A" w:rsidRDefault="0030690D"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291440">
              <w:rPr>
                <w:rFonts w:ascii="Times New Roman" w:hAnsi="Times New Roman" w:cs="Times New Roman"/>
                <w:color w:val="000000" w:themeColor="text1"/>
                <w:sz w:val="24"/>
                <w:szCs w:val="24"/>
                <w:lang w:eastAsia="en-US"/>
              </w:rPr>
              <w:t>Matematik</w:t>
            </w:r>
          </w:p>
        </w:tc>
        <w:tc>
          <w:tcPr>
            <w:tcW w:w="998" w:type="dxa"/>
          </w:tcPr>
          <w:p w:rsidR="0030690D" w:rsidRPr="005007D1" w:rsidRDefault="0030690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291440">
              <w:rPr>
                <w:rFonts w:cs="Times New Roman"/>
                <w:color w:val="000000" w:themeColor="text1"/>
                <w:lang w:eastAsia="en-US"/>
              </w:rPr>
              <w:t>1</w:t>
            </w:r>
          </w:p>
        </w:tc>
        <w:tc>
          <w:tcPr>
            <w:tcW w:w="1283" w:type="dxa"/>
          </w:tcPr>
          <w:p w:rsidR="0030690D" w:rsidRPr="005007D1" w:rsidRDefault="0030690D"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Fonts w:cs="Times New Roman"/>
                <w:color w:val="000000" w:themeColor="text1"/>
                <w:lang w:eastAsia="en-US"/>
              </w:rPr>
              <w:t>1</w:t>
            </w:r>
          </w:p>
        </w:tc>
        <w:tc>
          <w:tcPr>
            <w:tcW w:w="1270" w:type="dxa"/>
          </w:tcPr>
          <w:p w:rsidR="0030690D" w:rsidRPr="005007D1" w:rsidRDefault="0030690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cs="Times New Roman"/>
                <w:color w:val="000000" w:themeColor="text1"/>
                <w:lang w:eastAsia="en-US"/>
              </w:rPr>
              <w:t>0</w:t>
            </w:r>
          </w:p>
        </w:tc>
      </w:tr>
      <w:tr w:rsidR="0030690D"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30690D" w:rsidRPr="0007479A" w:rsidRDefault="0030690D" w:rsidP="00573D1F">
            <w:pPr>
              <w:jc w:val="center"/>
              <w:rPr>
                <w:rFonts w:ascii="Times New Roman" w:hAnsi="Times New Roman" w:cs="Times New Roman"/>
                <w:noProof/>
                <w:lang w:eastAsia="en-US"/>
              </w:rPr>
            </w:pPr>
            <w:r>
              <w:rPr>
                <w:rFonts w:ascii="Times New Roman" w:hAnsi="Times New Roman" w:cs="Times New Roman"/>
                <w:sz w:val="24"/>
                <w:szCs w:val="24"/>
                <w:lang w:eastAsia="en-US"/>
              </w:rPr>
              <w:t>10</w:t>
            </w:r>
          </w:p>
        </w:tc>
        <w:tc>
          <w:tcPr>
            <w:tcW w:w="4079" w:type="dxa"/>
          </w:tcPr>
          <w:p w:rsidR="0030690D" w:rsidRPr="0007479A" w:rsidRDefault="0030690D"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291440">
              <w:rPr>
                <w:rFonts w:ascii="Times New Roman" w:hAnsi="Times New Roman" w:cs="Times New Roman"/>
                <w:color w:val="000000" w:themeColor="text1"/>
                <w:sz w:val="24"/>
                <w:szCs w:val="24"/>
                <w:lang w:eastAsia="en-US"/>
              </w:rPr>
              <w:t>Türkçe</w:t>
            </w:r>
          </w:p>
        </w:tc>
        <w:tc>
          <w:tcPr>
            <w:tcW w:w="998" w:type="dxa"/>
          </w:tcPr>
          <w:p w:rsidR="0030690D" w:rsidRPr="005007D1" w:rsidRDefault="0030690D"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291440">
              <w:rPr>
                <w:rFonts w:cs="Times New Roman"/>
                <w:color w:val="000000" w:themeColor="text1"/>
                <w:lang w:eastAsia="en-US"/>
              </w:rPr>
              <w:t>1</w:t>
            </w:r>
          </w:p>
        </w:tc>
        <w:tc>
          <w:tcPr>
            <w:tcW w:w="1283" w:type="dxa"/>
          </w:tcPr>
          <w:p w:rsidR="0030690D" w:rsidRPr="005007D1" w:rsidRDefault="0030690D"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Fonts w:cs="Times New Roman"/>
                <w:color w:val="000000" w:themeColor="text1"/>
                <w:lang w:eastAsia="en-US"/>
              </w:rPr>
              <w:t>1</w:t>
            </w:r>
          </w:p>
        </w:tc>
        <w:tc>
          <w:tcPr>
            <w:tcW w:w="1270" w:type="dxa"/>
          </w:tcPr>
          <w:p w:rsidR="0030690D" w:rsidRPr="005007D1" w:rsidRDefault="0030690D"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291440">
              <w:rPr>
                <w:rFonts w:cs="Times New Roman"/>
                <w:color w:val="000000" w:themeColor="text1"/>
                <w:lang w:eastAsia="en-US"/>
              </w:rPr>
              <w:t>0</w:t>
            </w:r>
          </w:p>
        </w:tc>
      </w:tr>
      <w:tr w:rsidR="0030690D"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30690D" w:rsidRPr="0007479A" w:rsidRDefault="0030690D" w:rsidP="00573D1F">
            <w:pPr>
              <w:jc w:val="center"/>
              <w:rPr>
                <w:rFonts w:ascii="Times New Roman" w:hAnsi="Times New Roman" w:cs="Times New Roman"/>
                <w:noProof/>
                <w:lang w:eastAsia="en-US"/>
              </w:rPr>
            </w:pPr>
            <w:r>
              <w:rPr>
                <w:rFonts w:ascii="Times New Roman" w:hAnsi="Times New Roman" w:cs="Times New Roman"/>
                <w:sz w:val="24"/>
                <w:szCs w:val="24"/>
                <w:lang w:eastAsia="en-US"/>
              </w:rPr>
              <w:t>11</w:t>
            </w:r>
          </w:p>
        </w:tc>
        <w:tc>
          <w:tcPr>
            <w:tcW w:w="4079" w:type="dxa"/>
          </w:tcPr>
          <w:p w:rsidR="0030690D" w:rsidRPr="0007479A" w:rsidRDefault="0030690D"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291440">
              <w:rPr>
                <w:rFonts w:ascii="Times New Roman" w:hAnsi="Times New Roman" w:cs="Times New Roman"/>
                <w:color w:val="000000" w:themeColor="text1"/>
                <w:sz w:val="24"/>
                <w:szCs w:val="24"/>
                <w:lang w:eastAsia="en-US"/>
              </w:rPr>
              <w:t>Görsel Sanatlar</w:t>
            </w:r>
          </w:p>
        </w:tc>
        <w:tc>
          <w:tcPr>
            <w:tcW w:w="998" w:type="dxa"/>
          </w:tcPr>
          <w:p w:rsidR="0030690D" w:rsidRPr="005007D1" w:rsidRDefault="0030690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cs="Times New Roman"/>
                <w:color w:val="000000" w:themeColor="text1"/>
                <w:lang w:eastAsia="en-US"/>
              </w:rPr>
              <w:t>0</w:t>
            </w:r>
          </w:p>
        </w:tc>
        <w:tc>
          <w:tcPr>
            <w:tcW w:w="1283" w:type="dxa"/>
          </w:tcPr>
          <w:p w:rsidR="0030690D" w:rsidRPr="005007D1" w:rsidRDefault="0030690D"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Fonts w:cs="Times New Roman"/>
                <w:color w:val="000000" w:themeColor="text1"/>
                <w:lang w:eastAsia="en-US"/>
              </w:rPr>
              <w:t>0</w:t>
            </w:r>
          </w:p>
        </w:tc>
        <w:tc>
          <w:tcPr>
            <w:tcW w:w="1270" w:type="dxa"/>
          </w:tcPr>
          <w:p w:rsidR="0030690D" w:rsidRPr="005007D1" w:rsidRDefault="0030690D"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cs="Times New Roman"/>
                <w:color w:val="000000" w:themeColor="text1"/>
                <w:lang w:eastAsia="en-US"/>
              </w:rPr>
              <w:t>0</w:t>
            </w:r>
          </w:p>
        </w:tc>
      </w:tr>
    </w:tbl>
    <w:p w:rsidR="007F270F" w:rsidRPr="0007479A" w:rsidRDefault="007F270F" w:rsidP="007F270F">
      <w:pPr>
        <w:rPr>
          <w:rFonts w:ascii="Times New Roman" w:hAnsi="Times New Roman" w:cs="Times New Roman"/>
          <w:noProof/>
        </w:rPr>
      </w:pPr>
    </w:p>
    <w:p w:rsidR="00537A1E" w:rsidRPr="0007479A" w:rsidRDefault="00537A1E" w:rsidP="007F270F">
      <w:pPr>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rsidR="007F270F" w:rsidRPr="0007479A" w:rsidRDefault="007F270F" w:rsidP="007F270F">
      <w:pPr>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rsidR="00573D1F" w:rsidRPr="0007479A" w:rsidRDefault="00D84414"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3379D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rsidR="00573D1F" w:rsidRPr="0007479A" w:rsidRDefault="00D84414"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rsidR="00573D1F" w:rsidRPr="0007479A" w:rsidRDefault="00D84414"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573D1F" w:rsidRPr="0007479A" w:rsidRDefault="00D84414"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rsidR="00573D1F" w:rsidRPr="0007479A" w:rsidRDefault="00D84414"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rsidR="00B158BE" w:rsidRPr="0007479A" w:rsidRDefault="00B158BE" w:rsidP="004E2E9A">
      <w:pPr>
        <w:pStyle w:val="Balk3"/>
        <w:ind w:left="0"/>
        <w:jc w:val="both"/>
        <w:rPr>
          <w:rFonts w:ascii="Times New Roman" w:hAnsi="Times New Roman" w:cs="Times New Roman"/>
          <w:noProof/>
          <w:color w:val="000000" w:themeColor="text1"/>
        </w:rPr>
      </w:pPr>
    </w:p>
    <w:p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rsidR="006C5EA3" w:rsidRPr="0007479A" w:rsidRDefault="006C5EA3" w:rsidP="009A20B8">
      <w:pPr>
        <w:pStyle w:val="Balk3"/>
        <w:ind w:left="0"/>
        <w:jc w:val="both"/>
        <w:rPr>
          <w:rFonts w:ascii="Times New Roman" w:hAnsi="Times New Roman" w:cs="Times New Roman"/>
          <w:noProof/>
        </w:rPr>
      </w:pPr>
    </w:p>
    <w:p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lastRenderedPageBreak/>
              <w:t>1</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rsidR="00573D1F" w:rsidRPr="00AD5B94" w:rsidRDefault="00E35D19"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Yetersiz</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E35D19"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Yetersiz</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14</w:t>
            </w:r>
          </w:p>
        </w:tc>
        <w:tc>
          <w:tcPr>
            <w:tcW w:w="2694" w:type="dxa"/>
            <w:hideMark/>
          </w:tcPr>
          <w:p w:rsidR="00573D1F" w:rsidRPr="00AD5B94" w:rsidRDefault="00E35D19"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Yetersiz</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E35D19"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Yetersiz</w:t>
            </w:r>
          </w:p>
        </w:tc>
      </w:tr>
    </w:tbl>
    <w:p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rsidR="00387841" w:rsidRPr="0007479A" w:rsidRDefault="00387841" w:rsidP="007F270F">
      <w:pPr>
        <w:pStyle w:val="Balk3"/>
        <w:spacing w:before="200"/>
        <w:rPr>
          <w:rFonts w:ascii="Times New Roman" w:hAnsi="Times New Roman" w:cs="Times New Roman"/>
          <w:noProof/>
          <w:color w:val="000000" w:themeColor="text1"/>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rsidR="00573D1F" w:rsidRPr="00AD5B94" w:rsidRDefault="008D2F13"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8</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rsidR="00573D1F" w:rsidRPr="00AD5B94" w:rsidRDefault="00297F0D"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2</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rsidR="00573D1F" w:rsidRPr="00AD5B94" w:rsidRDefault="00297F0D"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0</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rsidR="00573D1F" w:rsidRPr="00AD5B94" w:rsidRDefault="00297F0D"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Yok</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rsidR="00FD3545" w:rsidRPr="0007479A" w:rsidRDefault="00FD3545">
      <w:pPr>
        <w:pStyle w:val="GvdeMetni"/>
        <w:spacing w:before="11"/>
        <w:rPr>
          <w:rFonts w:ascii="Times New Roman" w:hAnsi="Times New Roman" w:cs="Times New Roman"/>
          <w:b/>
          <w:noProof/>
        </w:rPr>
      </w:pPr>
    </w:p>
    <w:p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rsidR="00C73E4F" w:rsidRPr="0007479A" w:rsidRDefault="00C73E4F" w:rsidP="00C73E4F">
      <w:pPr>
        <w:pStyle w:val="Balk3"/>
        <w:spacing w:before="201"/>
        <w:rPr>
          <w:rFonts w:ascii="Times New Roman" w:hAnsi="Times New Roman" w:cs="Times New Roman"/>
          <w:noProof/>
          <w:color w:val="000000" w:themeColor="text1"/>
          <w:sz w:val="20"/>
        </w:rPr>
      </w:pPr>
    </w:p>
    <w:p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rsidR="00FD3545" w:rsidRPr="0007479A" w:rsidRDefault="00FD3545">
      <w:pPr>
        <w:pStyle w:val="GvdeMetni"/>
        <w:spacing w:before="3"/>
        <w:rPr>
          <w:rFonts w:ascii="Times New Roman" w:hAnsi="Times New Roman" w:cs="Times New Roman"/>
          <w:b/>
          <w:noProof/>
        </w:rPr>
      </w:pPr>
    </w:p>
    <w:p w:rsidR="00962910" w:rsidRPr="0007479A" w:rsidRDefault="00962910" w:rsidP="001C5978">
      <w:pPr>
        <w:pStyle w:val="GvdeMetni"/>
        <w:rPr>
          <w:rFonts w:ascii="Times New Roman" w:hAnsi="Times New Roman" w:cs="Times New Roman"/>
          <w:noProof/>
          <w:color w:val="002060"/>
        </w:rPr>
      </w:pPr>
    </w:p>
    <w:tbl>
      <w:tblPr>
        <w:tblStyle w:val="ListTable3Accent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164552" w:rsidRPr="0007479A"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rsidR="00164552" w:rsidRPr="0007479A" w:rsidRDefault="0016455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164552" w:rsidRPr="00EC04DF" w:rsidRDefault="00164552" w:rsidP="00EC04DF">
            <w:pPr>
              <w:jc w:val="right"/>
              <w:rPr>
                <w:rFonts w:ascii="Times New Roman" w:hAnsi="Times New Roman" w:cs="Times New Roman"/>
                <w:bCs/>
                <w:noProof/>
                <w:color w:val="000000" w:themeColor="text1"/>
                <w:sz w:val="20"/>
                <w:szCs w:val="20"/>
              </w:rPr>
            </w:pPr>
            <w:r>
              <w:rPr>
                <w:rFonts w:ascii="Times New Roman" w:hAnsi="Times New Roman" w:cs="Times New Roman"/>
                <w:bCs/>
                <w:color w:val="000000" w:themeColor="text1"/>
              </w:rPr>
              <w:t>10000</w:t>
            </w:r>
          </w:p>
        </w:tc>
        <w:tc>
          <w:tcPr>
            <w:tcW w:w="879" w:type="dxa"/>
            <w:shd w:val="clear" w:color="auto" w:fill="auto"/>
            <w:vAlign w:val="center"/>
          </w:tcPr>
          <w:p w:rsidR="00164552" w:rsidRPr="00EC04DF" w:rsidRDefault="0016455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themeColor="text1"/>
              </w:rPr>
              <w:t>11000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164552" w:rsidRPr="00EC04DF" w:rsidRDefault="00164552"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themeColor="text1"/>
              </w:rPr>
              <w:t>12000</w:t>
            </w:r>
          </w:p>
        </w:tc>
        <w:tc>
          <w:tcPr>
            <w:tcW w:w="879" w:type="dxa"/>
            <w:shd w:val="clear" w:color="auto" w:fill="auto"/>
            <w:vAlign w:val="center"/>
          </w:tcPr>
          <w:p w:rsidR="00164552" w:rsidRPr="00EC04DF" w:rsidRDefault="0016455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themeColor="text1"/>
              </w:rPr>
              <w:t>13000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rsidR="00164552" w:rsidRPr="00EC04DF" w:rsidRDefault="00164552" w:rsidP="00EC04DF">
            <w:pPr>
              <w:jc w:val="right"/>
              <w:rPr>
                <w:rFonts w:ascii="Times New Roman" w:hAnsi="Times New Roman" w:cs="Times New Roman"/>
                <w:bCs/>
                <w:noProof/>
                <w:color w:val="000000" w:themeColor="text1"/>
                <w:sz w:val="20"/>
                <w:szCs w:val="20"/>
              </w:rPr>
            </w:pPr>
            <w:r>
              <w:rPr>
                <w:rFonts w:ascii="Times New Roman" w:hAnsi="Times New Roman" w:cs="Times New Roman"/>
                <w:bCs/>
                <w:color w:val="000000" w:themeColor="text1"/>
              </w:rPr>
              <w:t>14000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rsidR="00164552" w:rsidRPr="00EC04DF" w:rsidRDefault="006A2465"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60000</w:t>
            </w:r>
          </w:p>
        </w:tc>
      </w:tr>
      <w:tr w:rsidR="00164552" w:rsidRPr="0007479A"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rsidR="00164552" w:rsidRPr="0007479A" w:rsidRDefault="0016455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164552" w:rsidRPr="00EC04DF" w:rsidRDefault="00164552" w:rsidP="00EC04DF">
            <w:pPr>
              <w:jc w:val="right"/>
              <w:rPr>
                <w:rFonts w:ascii="Times New Roman" w:hAnsi="Times New Roman" w:cs="Times New Roman"/>
                <w:bCs/>
                <w:noProof/>
                <w:color w:val="000000" w:themeColor="text1"/>
                <w:sz w:val="20"/>
                <w:szCs w:val="20"/>
              </w:rPr>
            </w:pPr>
            <w:r>
              <w:rPr>
                <w:rFonts w:ascii="Times New Roman" w:hAnsi="Times New Roman" w:cs="Times New Roman"/>
                <w:bCs/>
                <w:color w:val="000000" w:themeColor="text1"/>
              </w:rPr>
              <w:t>6000</w:t>
            </w:r>
          </w:p>
        </w:tc>
        <w:tc>
          <w:tcPr>
            <w:tcW w:w="879" w:type="dxa"/>
            <w:shd w:val="clear" w:color="auto" w:fill="auto"/>
            <w:vAlign w:val="center"/>
          </w:tcPr>
          <w:p w:rsidR="00164552" w:rsidRPr="00EC04DF" w:rsidRDefault="0016455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bCs/>
                <w:color w:val="000000" w:themeColor="text1"/>
              </w:rPr>
              <w:t>6000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rsidR="00164552" w:rsidRPr="00EC04DF" w:rsidRDefault="00164552" w:rsidP="00EC04DF">
            <w:pPr>
              <w:jc w:val="right"/>
              <w:rPr>
                <w:rFonts w:ascii="Times New Roman" w:hAnsi="Times New Roman" w:cs="Times New Roman"/>
                <w:bCs/>
                <w:noProof/>
                <w:color w:val="000000" w:themeColor="text1"/>
                <w:sz w:val="20"/>
                <w:szCs w:val="20"/>
              </w:rPr>
            </w:pPr>
            <w:r>
              <w:rPr>
                <w:rFonts w:ascii="Times New Roman" w:hAnsi="Times New Roman" w:cs="Times New Roman"/>
                <w:bCs/>
                <w:color w:val="000000" w:themeColor="text1"/>
              </w:rPr>
              <w:t>6000</w:t>
            </w:r>
          </w:p>
        </w:tc>
        <w:tc>
          <w:tcPr>
            <w:tcW w:w="879" w:type="dxa"/>
            <w:shd w:val="clear" w:color="auto" w:fill="auto"/>
            <w:vAlign w:val="center"/>
          </w:tcPr>
          <w:p w:rsidR="00164552" w:rsidRPr="00EC04DF" w:rsidRDefault="0016455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bCs/>
                <w:color w:val="000000" w:themeColor="text1"/>
              </w:rPr>
              <w:t>6000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rsidR="00164552" w:rsidRPr="00EC04DF" w:rsidRDefault="00164552" w:rsidP="00EC04DF">
            <w:pPr>
              <w:jc w:val="right"/>
              <w:rPr>
                <w:rFonts w:ascii="Times New Roman" w:hAnsi="Times New Roman" w:cs="Times New Roman"/>
                <w:bCs/>
                <w:noProof/>
                <w:color w:val="000000" w:themeColor="text1"/>
                <w:sz w:val="20"/>
                <w:szCs w:val="20"/>
              </w:rPr>
            </w:pPr>
            <w:r>
              <w:rPr>
                <w:rFonts w:ascii="Times New Roman" w:hAnsi="Times New Roman" w:cs="Times New Roman"/>
                <w:bCs/>
                <w:color w:val="000000" w:themeColor="text1"/>
              </w:rPr>
              <w:t>6000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rsidR="00164552" w:rsidRPr="00EC04DF" w:rsidRDefault="006A2465"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36000</w:t>
            </w:r>
          </w:p>
        </w:tc>
      </w:tr>
      <w:tr w:rsidR="00AB1112" w:rsidRPr="0007479A"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rsidR="00AB1112" w:rsidRPr="00EC04DF" w:rsidRDefault="00164552"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16</w:t>
            </w:r>
            <w:r w:rsidR="00AB1112" w:rsidRPr="00EC04DF">
              <w:rPr>
                <w:rFonts w:ascii="Times New Roman" w:hAnsi="Times New Roman" w:cs="Times New Roman"/>
                <w:color w:val="000000"/>
                <w:sz w:val="20"/>
                <w:szCs w:val="20"/>
              </w:rPr>
              <w:t>000</w:t>
            </w:r>
          </w:p>
        </w:tc>
        <w:tc>
          <w:tcPr>
            <w:tcW w:w="879" w:type="dxa"/>
            <w:tcBorders>
              <w:top w:val="none" w:sz="0" w:space="0" w:color="auto"/>
            </w:tcBorders>
            <w:shd w:val="clear" w:color="auto" w:fill="auto"/>
            <w:vAlign w:val="center"/>
          </w:tcPr>
          <w:p w:rsidR="00AB1112" w:rsidRPr="00EC04DF" w:rsidRDefault="00164552"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17000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rsidR="00AB1112" w:rsidRPr="00EC04DF" w:rsidRDefault="00164552"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18000</w:t>
            </w:r>
          </w:p>
        </w:tc>
        <w:tc>
          <w:tcPr>
            <w:tcW w:w="879" w:type="dxa"/>
            <w:tcBorders>
              <w:top w:val="none" w:sz="0" w:space="0" w:color="auto"/>
            </w:tcBorders>
            <w:shd w:val="clear" w:color="auto" w:fill="auto"/>
            <w:vAlign w:val="center"/>
          </w:tcPr>
          <w:p w:rsidR="00AB1112" w:rsidRPr="00EC04DF" w:rsidRDefault="00164552"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19000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vAlign w:val="center"/>
          </w:tcPr>
          <w:p w:rsidR="00AB1112" w:rsidRPr="00EC04DF" w:rsidRDefault="00164552"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20000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rsidR="00AB1112" w:rsidRPr="00EC04DF" w:rsidRDefault="006A2465"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96000</w:t>
            </w:r>
          </w:p>
        </w:tc>
      </w:tr>
    </w:tbl>
    <w:p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729E04E0">
            <wp:extent cx="1282996" cy="438593"/>
            <wp:effectExtent l="152400" t="152400" r="146050" b="3810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rsidR="00E56086" w:rsidRPr="0007479A" w:rsidRDefault="00E56086" w:rsidP="001C5978">
      <w:pPr>
        <w:pStyle w:val="Balk3"/>
        <w:spacing w:before="51"/>
        <w:rPr>
          <w:rFonts w:ascii="Times New Roman" w:hAnsi="Times New Roman" w:cs="Times New Roman"/>
          <w:noProof/>
          <w:color w:val="000000" w:themeColor="text1"/>
          <w:sz w:val="20"/>
          <w:szCs w:val="20"/>
        </w:rPr>
      </w:pPr>
    </w:p>
    <w:p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rsidR="00366CA6" w:rsidRPr="0007479A" w:rsidRDefault="00366CA6" w:rsidP="007009D4">
      <w:pPr>
        <w:pStyle w:val="GvdeMetni"/>
        <w:spacing w:before="11"/>
        <w:rPr>
          <w:rFonts w:ascii="Times New Roman" w:hAnsi="Times New Roman" w:cs="Times New Roman"/>
          <w:b/>
          <w:bCs/>
          <w:noProof/>
          <w:color w:val="C00000"/>
          <w:sz w:val="20"/>
          <w:szCs w:val="20"/>
        </w:rPr>
      </w:pPr>
    </w:p>
    <w:p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rsidR="001C5978" w:rsidRPr="0007479A" w:rsidRDefault="001C5978" w:rsidP="007009D4">
      <w:pPr>
        <w:pStyle w:val="GvdeMetni"/>
        <w:spacing w:before="11"/>
        <w:rPr>
          <w:rFonts w:ascii="Times New Roman" w:hAnsi="Times New Roman" w:cs="Times New Roman"/>
          <w:b/>
          <w:noProof/>
        </w:rPr>
      </w:pPr>
    </w:p>
    <w:tbl>
      <w:tblPr>
        <w:tblStyle w:val="GridTable4Accent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tc>
      </w:tr>
      <w:tr w:rsidR="00D376D7" w:rsidRPr="0007479A"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Okulumuzun Aydın-İzmir karayolu</w:t>
            </w:r>
            <w:r w:rsidR="00D13F45">
              <w:rPr>
                <w:rFonts w:ascii="Times New Roman" w:hAnsi="Times New Roman" w:cs="Times New Roman"/>
                <w:b w:val="0"/>
                <w:noProof/>
                <w:color w:val="000000" w:themeColor="text1"/>
                <w:sz w:val="18"/>
                <w:szCs w:val="20"/>
                <w:lang w:eastAsia="en-US"/>
              </w:rPr>
              <w:t>na yakın olması, ulaşım kolaylığı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rsidR="00697C38" w:rsidRPr="0007479A" w:rsidRDefault="00A45A4C"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 bölgesinin </w:t>
            </w:r>
            <w:r w:rsidR="00697C38" w:rsidRPr="0007479A">
              <w:rPr>
                <w:rFonts w:ascii="Times New Roman" w:hAnsi="Times New Roman" w:cs="Times New Roman"/>
                <w:b w:val="0"/>
                <w:noProof/>
                <w:color w:val="000000" w:themeColor="text1"/>
                <w:sz w:val="18"/>
                <w:szCs w:val="20"/>
                <w:lang w:eastAsia="en-US"/>
              </w:rPr>
              <w:t>sanayi bölgesine yakın olması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Nazmi Topçuoğlu Vakfının eğitim faaliyetlerimizi desteklemesi</w:t>
            </w:r>
          </w:p>
        </w:tc>
      </w:tr>
      <w:tr w:rsidR="00697C38" w:rsidRPr="0007479A"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rsidR="00D13F45" w:rsidRPr="00D13F45" w:rsidRDefault="00D13F45" w:rsidP="00D13F4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Bağımsız bir binaya sahip </w:t>
            </w:r>
            <w:r w:rsidR="006C1671">
              <w:rPr>
                <w:rFonts w:ascii="Times New Roman" w:hAnsi="Times New Roman" w:cs="Times New Roman"/>
                <w:b w:val="0"/>
                <w:noProof/>
                <w:color w:val="000000" w:themeColor="text1"/>
                <w:sz w:val="18"/>
                <w:szCs w:val="20"/>
                <w:lang w:eastAsia="en-US"/>
              </w:rPr>
              <w:t>olmamamız</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Jeotermal çalışmalarının çevresel zararları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rsidR="00D376D7"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tc>
      </w:tr>
    </w:tbl>
    <w:p w:rsidR="00E31964" w:rsidRPr="0007479A" w:rsidRDefault="00E31964" w:rsidP="001C5978">
      <w:pPr>
        <w:pStyle w:val="GvdeMetni"/>
        <w:ind w:right="132"/>
        <w:jc w:val="both"/>
        <w:rPr>
          <w:rFonts w:ascii="Times New Roman" w:hAnsi="Times New Roman" w:cs="Times New Roman"/>
          <w:noProof/>
        </w:rPr>
      </w:pPr>
    </w:p>
    <w:p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5EEF9EAE">
            <wp:extent cx="2835349" cy="438593"/>
            <wp:effectExtent l="152400" t="152400" r="155575" b="3810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p>
    <w:p w:rsidR="001C5978" w:rsidRPr="0007479A" w:rsidRDefault="001C5978" w:rsidP="001C5978">
      <w:pPr>
        <w:pStyle w:val="GvdeMetni"/>
        <w:spacing w:before="11"/>
        <w:rPr>
          <w:rFonts w:ascii="Times New Roman" w:hAnsi="Times New Roman" w:cs="Times New Roman"/>
          <w:b/>
          <w:noProof/>
        </w:rPr>
      </w:pPr>
      <w:bookmarkStart w:id="8" w:name="_bookmark42"/>
      <w:bookmarkEnd w:id="8"/>
    </w:p>
    <w:p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rsidR="001C5978" w:rsidRPr="0007479A" w:rsidRDefault="001C5978" w:rsidP="001C5978">
      <w:pPr>
        <w:pStyle w:val="GvdeMetni"/>
        <w:spacing w:before="11"/>
        <w:rPr>
          <w:rFonts w:ascii="Times New Roman" w:hAnsi="Times New Roman" w:cs="Times New Roman"/>
          <w:b/>
          <w:noProof/>
        </w:rPr>
      </w:pPr>
    </w:p>
    <w:tbl>
      <w:tblPr>
        <w:tblStyle w:val="ListTable3Accent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9D6AD0" w:rsidRPr="0007479A" w:rsidTr="003C6D9D">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tcPr>
          <w:p w:rsidR="009D6AD0" w:rsidRPr="009D6AD0" w:rsidRDefault="009D6AD0" w:rsidP="003C6D9D">
            <w:pPr>
              <w:pStyle w:val="TableParagraph"/>
              <w:numPr>
                <w:ilvl w:val="0"/>
                <w:numId w:val="2"/>
              </w:numPr>
              <w:ind w:right="141"/>
              <w:jc w:val="both"/>
              <w:rPr>
                <w:rFonts w:ascii="Times New Roman" w:hAnsi="Times New Roman" w:cs="Times New Roman"/>
                <w:b w:val="0"/>
                <w:bCs w:val="0"/>
                <w:color w:val="000000" w:themeColor="text1"/>
                <w:sz w:val="16"/>
                <w:szCs w:val="24"/>
              </w:rPr>
            </w:pPr>
            <w:r w:rsidRPr="009D6AD0">
              <w:rPr>
                <w:rFonts w:ascii="Times New Roman" w:hAnsi="Times New Roman" w:cs="Times New Roman"/>
                <w:b w:val="0"/>
                <w:color w:val="000000" w:themeColor="text1"/>
                <w:sz w:val="16"/>
                <w:szCs w:val="24"/>
              </w:rPr>
              <w:t>Müdürlüğümüzün hizmetlerini mevzuattaki hükümlere uygun olarak yürütmektedir.</w:t>
            </w:r>
          </w:p>
          <w:p w:rsidR="009D6AD0" w:rsidRPr="009D6AD0" w:rsidRDefault="009D6AD0" w:rsidP="003C6D9D">
            <w:pPr>
              <w:pStyle w:val="TableParagraph"/>
              <w:numPr>
                <w:ilvl w:val="0"/>
                <w:numId w:val="2"/>
              </w:numPr>
              <w:ind w:right="141"/>
              <w:jc w:val="both"/>
              <w:rPr>
                <w:rFonts w:ascii="Times New Roman" w:hAnsi="Times New Roman" w:cs="Times New Roman"/>
                <w:b w:val="0"/>
                <w:color w:val="000000" w:themeColor="text1"/>
                <w:sz w:val="16"/>
                <w:szCs w:val="24"/>
              </w:rPr>
            </w:pPr>
            <w:r w:rsidRPr="009D6AD0">
              <w:rPr>
                <w:rFonts w:ascii="Times New Roman" w:hAnsi="Times New Roman" w:cs="Times New Roman"/>
                <w:b w:val="0"/>
                <w:color w:val="000000" w:themeColor="text1"/>
                <w:sz w:val="16"/>
                <w:szCs w:val="24"/>
              </w:rPr>
              <w:t xml:space="preserve">Tabi olduğumuz mevzuatın kapsamı, Müdürlüğümüzün yetkilerini çeşitlendirmekle birlikte sınırlamaktadır. </w:t>
            </w:r>
          </w:p>
          <w:p w:rsidR="009D6AD0" w:rsidRPr="009D6AD0" w:rsidRDefault="009D6AD0" w:rsidP="003C6D9D">
            <w:pPr>
              <w:pStyle w:val="TableParagraph"/>
              <w:numPr>
                <w:ilvl w:val="0"/>
                <w:numId w:val="2"/>
              </w:numPr>
              <w:ind w:right="141"/>
              <w:jc w:val="both"/>
              <w:rPr>
                <w:rFonts w:ascii="Times New Roman" w:hAnsi="Times New Roman" w:cs="Times New Roman"/>
                <w:b w:val="0"/>
                <w:color w:val="000000" w:themeColor="text1"/>
                <w:sz w:val="16"/>
                <w:szCs w:val="24"/>
              </w:rPr>
            </w:pPr>
            <w:r w:rsidRPr="009D6AD0">
              <w:rPr>
                <w:rFonts w:ascii="Times New Roman" w:hAnsi="Times New Roman" w:cs="Times New Roman"/>
                <w:b w:val="0"/>
                <w:color w:val="000000" w:themeColor="text1"/>
                <w:sz w:val="16"/>
                <w:szCs w:val="24"/>
              </w:rPr>
              <w:t xml:space="preserve">Kurumsal kültürümüz, mevzuatta sık yaşanan değişikliklere hazırlıklı olmasına rağmen öğrenci ve velilerimizden oluşan paydaşlarımız, yeni ve farklı çalışmalara uyuma direnç göstermektedir. </w:t>
            </w:r>
          </w:p>
          <w:p w:rsidR="009D6AD0" w:rsidRPr="00466ADC" w:rsidRDefault="009D6AD0"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9D6AD0">
              <w:rPr>
                <w:rFonts w:ascii="Times New Roman" w:hAnsi="Times New Roman" w:cs="Times New Roman"/>
                <w:b w:val="0"/>
                <w:color w:val="000000" w:themeColor="text1"/>
                <w:sz w:val="16"/>
                <w:szCs w:val="24"/>
              </w:rPr>
              <w:t>Mevzuat itibariyle öğrenci velilerinin eğitim faaliyetlerine müdahale alanını sınırlandıran herhangi bir mekanizma bulunmamaktadır.</w:t>
            </w:r>
            <w:r w:rsidRPr="00FD5CDB">
              <w:rPr>
                <w:rFonts w:ascii="Times New Roman" w:hAnsi="Times New Roman" w:cs="Times New Roman"/>
                <w:color w:val="000000" w:themeColor="text1"/>
                <w:sz w:val="16"/>
                <w:szCs w:val="24"/>
              </w:rPr>
              <w:t xml:space="preserve"> </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9D6AD0" w:rsidRPr="0007479A"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rsidR="009D6AD0" w:rsidRPr="00466ADC" w:rsidRDefault="009D6AD0"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rsidR="009D6AD0" w:rsidRPr="00466ADC" w:rsidRDefault="009D6AD0"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rsidR="009D6AD0" w:rsidRPr="00466ADC" w:rsidRDefault="009D6AD0"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9D6AD0" w:rsidRPr="0007479A"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rsidR="009D6AD0" w:rsidRPr="00466ADC" w:rsidRDefault="009D6AD0"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9D6AD0" w:rsidRPr="0007479A"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rsidR="009D6AD0" w:rsidRPr="00466ADC" w:rsidRDefault="009D6AD0"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9D6AD0" w:rsidRPr="0007479A"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rsidR="009D6AD0" w:rsidRPr="00466ADC" w:rsidRDefault="009D6AD0"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9D6AD0" w:rsidRPr="0007479A"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rsidR="009D6AD0" w:rsidRPr="009D6AD0" w:rsidRDefault="009D6AD0" w:rsidP="009D6AD0">
            <w:pPr>
              <w:pStyle w:val="TableParagraph"/>
              <w:numPr>
                <w:ilvl w:val="0"/>
                <w:numId w:val="29"/>
              </w:numPr>
              <w:ind w:right="142"/>
              <w:rPr>
                <w:rFonts w:ascii="Times New Roman" w:hAnsi="Times New Roman" w:cs="Times New Roman"/>
                <w:b w:val="0"/>
                <w:sz w:val="16"/>
                <w:szCs w:val="16"/>
              </w:rPr>
            </w:pPr>
            <w:r w:rsidRPr="009D6AD0">
              <w:rPr>
                <w:rFonts w:ascii="Times New Roman" w:hAnsi="Times New Roman" w:cs="Times New Roman"/>
                <w:b w:val="0"/>
                <w:sz w:val="16"/>
                <w:szCs w:val="16"/>
              </w:rPr>
              <w:t>Okulumuz sınıfları 2 binaya yayıldığı için sosyal etkileşim ve öğrenci kontrolü zorlaşmaktadır.</w:t>
            </w:r>
          </w:p>
          <w:p w:rsidR="009D6AD0" w:rsidRPr="00466ADC" w:rsidRDefault="009D6AD0" w:rsidP="009D6AD0">
            <w:pPr>
              <w:pStyle w:val="TableParagraph"/>
              <w:numPr>
                <w:ilvl w:val="0"/>
                <w:numId w:val="29"/>
              </w:numPr>
              <w:ind w:right="142"/>
              <w:rPr>
                <w:rFonts w:ascii="Times New Roman" w:hAnsi="Times New Roman" w:cs="Times New Roman"/>
                <w:b w:val="0"/>
                <w:noProof/>
                <w:color w:val="000000" w:themeColor="text1"/>
                <w:sz w:val="16"/>
                <w:szCs w:val="16"/>
              </w:rPr>
            </w:pPr>
            <w:r w:rsidRPr="009D6AD0">
              <w:rPr>
                <w:rFonts w:ascii="Times New Roman" w:hAnsi="Times New Roman" w:cs="Times New Roman"/>
                <w:b w:val="0"/>
                <w:sz w:val="16"/>
                <w:szCs w:val="16"/>
              </w:rPr>
              <w:t>İlkokul ve ortaokul öğrencilerinin aynı binada olması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rsidR="009D6AD0" w:rsidRPr="00466ADC" w:rsidRDefault="009D6AD0"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9D6AD0" w:rsidRPr="0007479A"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rsidR="009D6AD0" w:rsidRPr="009D6AD0"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9D6AD0">
              <w:rPr>
                <w:rFonts w:ascii="Times New Roman" w:hAnsi="Times New Roman" w:cs="Times New Roman"/>
                <w:b w:val="0"/>
                <w:sz w:val="16"/>
                <w:szCs w:val="16"/>
              </w:rPr>
              <w:t>Okul bilgisayarlarının eksik ve eski oluşu</w:t>
            </w:r>
          </w:p>
          <w:p w:rsidR="009D6AD0" w:rsidRPr="009D6AD0"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sz w:val="16"/>
                <w:szCs w:val="16"/>
              </w:rPr>
              <w:t>Kadrolu bilgisayar öğretmeni bulunmaması</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rsidR="009D6AD0" w:rsidRDefault="009D6AD0"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p w:rsidR="009D6AD0" w:rsidRPr="00466ADC" w:rsidRDefault="009D6AD0"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İhtiyacı karşılayan bilgisayar temin edilmesi</w:t>
            </w:r>
          </w:p>
        </w:tc>
      </w:tr>
      <w:tr w:rsidR="009D6AD0" w:rsidRPr="0007479A"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rsidR="009D6AD0" w:rsidRPr="00466ADC" w:rsidRDefault="009D6AD0"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rsidR="009D6AD0" w:rsidRPr="00466ADC" w:rsidRDefault="009D6AD0"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rsidR="009D6AD0" w:rsidRPr="00466ADC" w:rsidRDefault="00C45AD3"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sz w:val="16"/>
                <w:szCs w:val="16"/>
              </w:rPr>
              <w:t>Velilerde okula bağışın teşvik edilmesi</w:t>
            </w:r>
          </w:p>
        </w:tc>
      </w:tr>
    </w:tbl>
    <w:p w:rsidR="001C5978" w:rsidRPr="0007479A" w:rsidRDefault="001C5978" w:rsidP="001C5978">
      <w:pPr>
        <w:spacing w:before="56"/>
        <w:ind w:left="136"/>
        <w:rPr>
          <w:rFonts w:ascii="Times New Roman" w:hAnsi="Times New Roman" w:cs="Times New Roman"/>
          <w:noProof/>
          <w:position w:val="7"/>
          <w:sz w:val="24"/>
          <w:szCs w:val="24"/>
        </w:rPr>
      </w:pPr>
    </w:p>
    <w:p w:rsidR="0013102E" w:rsidRPr="0007479A" w:rsidRDefault="0013102E" w:rsidP="001C5978">
      <w:pPr>
        <w:spacing w:before="56"/>
        <w:ind w:left="136"/>
        <w:rPr>
          <w:rFonts w:ascii="Times New Roman" w:hAnsi="Times New Roman" w:cs="Times New Roman"/>
          <w:noProof/>
          <w:position w:val="7"/>
          <w:sz w:val="24"/>
          <w:szCs w:val="24"/>
        </w:rPr>
      </w:pPr>
    </w:p>
    <w:p w:rsidR="001C5978" w:rsidRPr="0007479A" w:rsidRDefault="001C597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390634" w:rsidRPr="0007479A" w:rsidRDefault="00390634" w:rsidP="001C5978">
      <w:pPr>
        <w:spacing w:before="56"/>
        <w:rPr>
          <w:rFonts w:ascii="Times New Roman" w:hAnsi="Times New Roman" w:cs="Times New Roman"/>
          <w:noProof/>
          <w:position w:val="7"/>
          <w:sz w:val="24"/>
          <w:szCs w:val="24"/>
        </w:rPr>
      </w:pPr>
    </w:p>
    <w:p w:rsidR="00C23705" w:rsidRPr="0007479A" w:rsidRDefault="00C23705" w:rsidP="001C5978">
      <w:pPr>
        <w:spacing w:before="56"/>
        <w:rPr>
          <w:rFonts w:ascii="Times New Roman" w:hAnsi="Times New Roman" w:cs="Times New Roman"/>
          <w:noProof/>
          <w:position w:val="7"/>
          <w:sz w:val="24"/>
          <w:szCs w:val="24"/>
        </w:rPr>
      </w:pPr>
    </w:p>
    <w:p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14300" t="152400" r="69215" b="15240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inline>
        </w:drawing>
      </w:r>
      <w:bookmarkStart w:id="10" w:name="_bookmark44"/>
      <w:bookmarkEnd w:id="10"/>
    </w:p>
    <w:p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1" w:name="_bookmark46"/>
      <w:bookmarkEnd w:id="11"/>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52400" t="152400" r="152400" b="3810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8" r:lo="rId89" r:qs="rId90" r:cs="rId91"/>
              </a:graphicData>
            </a:graphic>
          </wp:inline>
        </w:drawing>
      </w:r>
    </w:p>
    <w:p w:rsidR="001C5978" w:rsidRPr="0007479A" w:rsidRDefault="001C5978" w:rsidP="001C5978">
      <w:pPr>
        <w:pStyle w:val="Balk2"/>
        <w:tabs>
          <w:tab w:val="left" w:pos="859"/>
          <w:tab w:val="left" w:pos="859"/>
        </w:tabs>
        <w:ind w:left="858" w:firstLine="0"/>
        <w:jc w:val="both"/>
        <w:rPr>
          <w:rFonts w:ascii="Times New Roman" w:hAnsi="Times New Roman" w:cs="Times New Roman"/>
          <w:noProof/>
          <w:sz w:val="24"/>
          <w:szCs w:val="24"/>
        </w:rPr>
      </w:pPr>
    </w:p>
    <w:p w:rsidR="001C5978" w:rsidRPr="0007479A" w:rsidRDefault="00BC7C18" w:rsidP="001C5978">
      <w:pPr>
        <w:pStyle w:val="GvdeMetni"/>
        <w:spacing w:before="1"/>
        <w:rPr>
          <w:rFonts w:ascii="Times New Roman" w:hAnsi="Times New Roman" w:cs="Times New Roman"/>
          <w:b/>
          <w:noProof/>
        </w:rPr>
      </w:pPr>
      <w:bookmarkStart w:id="12" w:name="_bookmark51"/>
      <w:bookmarkEnd w:id="12"/>
      <w:r w:rsidRPr="0007479A">
        <w:rPr>
          <w:rFonts w:ascii="Times New Roman" w:hAnsi="Times New Roman" w:cs="Times New Roman"/>
          <w:b/>
          <w:noProof/>
          <w:lang w:bidi="ar-SA"/>
        </w:rPr>
        <mc:AlternateContent>
          <mc:Choice Requires="wps">
            <w:drawing>
              <wp:anchor distT="0" distB="0" distL="114300" distR="114300" simplePos="0" relativeHeight="251658240" behindDoc="0" locked="0" layoutInCell="1" allowOverlap="1" wp14:anchorId="6BB079C9" wp14:editId="3D990A67">
                <wp:simplePos x="0" y="0"/>
                <wp:positionH relativeFrom="column">
                  <wp:posOffset>-121684</wp:posOffset>
                </wp:positionH>
                <wp:positionV relativeFrom="paragraph">
                  <wp:posOffset>10426</wp:posOffset>
                </wp:positionV>
                <wp:extent cx="5997206" cy="1467293"/>
                <wp:effectExtent l="0" t="0" r="22860" b="19050"/>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06" cy="1467293"/>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rsidR="009708FF" w:rsidRDefault="009708FF" w:rsidP="00E86CAB">
                            <w:pPr>
                              <w:jc w:val="center"/>
                              <w:rPr>
                                <w:rFonts w:ascii="Monotype Corsiva" w:hAnsi="Monotype Corsiva"/>
                                <w:sz w:val="32"/>
                              </w:rPr>
                            </w:pPr>
                            <w:r>
                              <w:rPr>
                                <w:rFonts w:ascii="Monotype Corsiva" w:hAnsi="Monotype Corsiva"/>
                                <w:b/>
                                <w:sz w:val="32"/>
                                <w:szCs w:val="36"/>
                              </w:rPr>
                              <w:t>MİSYONUMUZ</w:t>
                            </w:r>
                          </w:p>
                          <w:p w:rsidR="009708FF" w:rsidRPr="00392F2B" w:rsidRDefault="009708FF" w:rsidP="00BC7C18">
                            <w:pPr>
                              <w:tabs>
                                <w:tab w:val="left" w:pos="360"/>
                                <w:tab w:val="left" w:pos="3420"/>
                              </w:tabs>
                              <w:spacing w:line="360" w:lineRule="auto"/>
                              <w:ind w:firstLine="851"/>
                              <w:jc w:val="both"/>
                              <w:rPr>
                                <w:rFonts w:ascii="Monotype Corsiva" w:hAnsi="Monotype Corsiva"/>
                                <w:i/>
                                <w:sz w:val="24"/>
                                <w:szCs w:val="24"/>
                              </w:rPr>
                            </w:pPr>
                            <w:r w:rsidRPr="00392F2B">
                              <w:rPr>
                                <w:rFonts w:ascii="Monotype Corsiva" w:hAnsi="Monotype Corsiva"/>
                                <w:i/>
                                <w:sz w:val="24"/>
                                <w:szCs w:val="24"/>
                              </w:rPr>
                              <w:t xml:space="preserve">Geyre Ortaokulu olarak misyonumuz; Türk Milli Eğitimin amaçları doğrultusunda geçmişin kültür birikimini alıp günümüzle harmanlayarak çağın teknolojik gelişimine sahip kendisini ve toplumu Atatürk’ün gösterdiği yüksek uygarlık seviyesine çıkarma </w:t>
                            </w:r>
                            <w:proofErr w:type="gramStart"/>
                            <w:r w:rsidRPr="00392F2B">
                              <w:rPr>
                                <w:rFonts w:ascii="Monotype Corsiva" w:hAnsi="Monotype Corsiva"/>
                                <w:i/>
                                <w:sz w:val="24"/>
                                <w:szCs w:val="24"/>
                              </w:rPr>
                              <w:t xml:space="preserve">yolunda </w:t>
                            </w:r>
                            <w:r>
                              <w:rPr>
                                <w:rFonts w:ascii="Monotype Corsiva" w:hAnsi="Monotype Corsiva"/>
                                <w:i/>
                                <w:sz w:val="24"/>
                                <w:szCs w:val="24"/>
                              </w:rPr>
                              <w:t xml:space="preserve"> </w:t>
                            </w:r>
                            <w:r w:rsidRPr="00392F2B">
                              <w:rPr>
                                <w:rFonts w:ascii="Monotype Corsiva" w:hAnsi="Monotype Corsiva"/>
                                <w:i/>
                                <w:sz w:val="24"/>
                                <w:szCs w:val="24"/>
                              </w:rPr>
                              <w:t xml:space="preserve"> gayretli</w:t>
                            </w:r>
                            <w:proofErr w:type="gramEnd"/>
                            <w:r w:rsidRPr="00392F2B">
                              <w:rPr>
                                <w:rFonts w:ascii="Monotype Corsiva" w:hAnsi="Monotype Corsiva"/>
                                <w:i/>
                                <w:sz w:val="24"/>
                                <w:szCs w:val="24"/>
                              </w:rPr>
                              <w:t>, nitelikli verimli ve sürekli gelişmelere açık bir okul toplumu oluşturmaktır.</w:t>
                            </w:r>
                          </w:p>
                          <w:p w:rsidR="009708FF" w:rsidRPr="006374FD" w:rsidRDefault="009708FF"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7" o:spid="_x0000_s1027" style="position:absolute;margin-left:-9.6pt;margin-top:.8pt;width:472.2pt;height:1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" fillcolor="white [3201]" strokecolor="#8064a2 [3207]" strokeweight="2pt">
                <v:textbox>
                  <w:txbxContent>
                    <w:p w:rsidR="009708FF" w:rsidRDefault="009708FF" w:rsidP="00E86CAB">
                      <w:pPr>
                        <w:jc w:val="center"/>
                        <w:rPr>
                          <w:rFonts w:ascii="Monotype Corsiva" w:hAnsi="Monotype Corsiva"/>
                          <w:sz w:val="32"/>
                        </w:rPr>
                      </w:pPr>
                      <w:r>
                        <w:rPr>
                          <w:rFonts w:ascii="Monotype Corsiva" w:hAnsi="Monotype Corsiva"/>
                          <w:b/>
                          <w:sz w:val="32"/>
                          <w:szCs w:val="36"/>
                        </w:rPr>
                        <w:t>MİSYONUMUZ</w:t>
                      </w:r>
                    </w:p>
                    <w:p w:rsidR="009708FF" w:rsidRPr="00392F2B" w:rsidRDefault="009708FF" w:rsidP="00BC7C18">
                      <w:pPr>
                        <w:tabs>
                          <w:tab w:val="left" w:pos="360"/>
                          <w:tab w:val="left" w:pos="3420"/>
                        </w:tabs>
                        <w:spacing w:line="360" w:lineRule="auto"/>
                        <w:ind w:firstLine="851"/>
                        <w:jc w:val="both"/>
                        <w:rPr>
                          <w:rFonts w:ascii="Monotype Corsiva" w:hAnsi="Monotype Corsiva"/>
                          <w:i/>
                          <w:sz w:val="24"/>
                          <w:szCs w:val="24"/>
                        </w:rPr>
                      </w:pPr>
                      <w:r w:rsidRPr="00392F2B">
                        <w:rPr>
                          <w:rFonts w:ascii="Monotype Corsiva" w:hAnsi="Monotype Corsiva"/>
                          <w:i/>
                          <w:sz w:val="24"/>
                          <w:szCs w:val="24"/>
                        </w:rPr>
                        <w:t xml:space="preserve">Geyre Ortaokulu olarak misyonumuz; Türk Milli Eğitimin amaçları doğrultusunda geçmişin kültür birikimini alıp günümüzle harmanlayarak çağın teknolojik gelişimine sahip kendisini ve toplumu Atatürk’ün gösterdiği yüksek uygarlık seviyesine çıkarma </w:t>
                      </w:r>
                      <w:proofErr w:type="gramStart"/>
                      <w:r w:rsidRPr="00392F2B">
                        <w:rPr>
                          <w:rFonts w:ascii="Monotype Corsiva" w:hAnsi="Monotype Corsiva"/>
                          <w:i/>
                          <w:sz w:val="24"/>
                          <w:szCs w:val="24"/>
                        </w:rPr>
                        <w:t xml:space="preserve">yolunda </w:t>
                      </w:r>
                      <w:r>
                        <w:rPr>
                          <w:rFonts w:ascii="Monotype Corsiva" w:hAnsi="Monotype Corsiva"/>
                          <w:i/>
                          <w:sz w:val="24"/>
                          <w:szCs w:val="24"/>
                        </w:rPr>
                        <w:t xml:space="preserve"> </w:t>
                      </w:r>
                      <w:r w:rsidRPr="00392F2B">
                        <w:rPr>
                          <w:rFonts w:ascii="Monotype Corsiva" w:hAnsi="Monotype Corsiva"/>
                          <w:i/>
                          <w:sz w:val="24"/>
                          <w:szCs w:val="24"/>
                        </w:rPr>
                        <w:t xml:space="preserve"> gayretli</w:t>
                      </w:r>
                      <w:proofErr w:type="gramEnd"/>
                      <w:r w:rsidRPr="00392F2B">
                        <w:rPr>
                          <w:rFonts w:ascii="Monotype Corsiva" w:hAnsi="Monotype Corsiva"/>
                          <w:i/>
                          <w:sz w:val="24"/>
                          <w:szCs w:val="24"/>
                        </w:rPr>
                        <w:t>, nitelikli verimli ve sürekli gelişmelere açık bir okul toplumu oluşturmaktır.</w:t>
                      </w:r>
                    </w:p>
                    <w:p w:rsidR="009708FF" w:rsidRPr="006374FD" w:rsidRDefault="009708FF" w:rsidP="001C5978">
                      <w:pPr>
                        <w:jc w:val="center"/>
                        <w:rPr>
                          <w:rFonts w:ascii="Monotype Corsiva" w:hAnsi="Monotype Corsiva"/>
                          <w:b/>
                          <w:sz w:val="32"/>
                          <w:szCs w:val="36"/>
                        </w:rPr>
                      </w:pPr>
                    </w:p>
                  </w:txbxContent>
                </v:textbox>
              </v:roundrect>
            </w:pict>
          </mc:Fallback>
        </mc:AlternateConten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BC7C18" w:rsidRDefault="00BC7C18" w:rsidP="001C5978">
      <w:pPr>
        <w:pStyle w:val="GvdeMetni"/>
        <w:spacing w:before="1"/>
        <w:rPr>
          <w:rFonts w:ascii="Times New Roman" w:hAnsi="Times New Roman" w:cs="Times New Roman"/>
          <w:b/>
          <w:noProof/>
        </w:rPr>
      </w:pPr>
    </w:p>
    <w:p w:rsidR="00BC7C18" w:rsidRDefault="00BC7C18" w:rsidP="001C5978">
      <w:pPr>
        <w:pStyle w:val="GvdeMetni"/>
        <w:spacing w:before="1"/>
        <w:rPr>
          <w:rFonts w:ascii="Times New Roman" w:hAnsi="Times New Roman" w:cs="Times New Roman"/>
          <w:b/>
          <w:noProof/>
        </w:rPr>
      </w:pPr>
    </w:p>
    <w:p w:rsidR="00BC7C18" w:rsidRDefault="00BC7C18" w:rsidP="001C5978">
      <w:pPr>
        <w:pStyle w:val="GvdeMetni"/>
        <w:spacing w:before="1"/>
        <w:rPr>
          <w:rFonts w:ascii="Times New Roman" w:hAnsi="Times New Roman" w:cs="Times New Roman"/>
          <w:b/>
          <w:noProof/>
        </w:rPr>
      </w:pPr>
    </w:p>
    <w:p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4D35A3F4">
                <wp:simplePos x="0" y="0"/>
                <wp:positionH relativeFrom="column">
                  <wp:posOffset>27172</wp:posOffset>
                </wp:positionH>
                <wp:positionV relativeFrom="paragraph">
                  <wp:posOffset>101541</wp:posOffset>
                </wp:positionV>
                <wp:extent cx="5848084" cy="2402958"/>
                <wp:effectExtent l="0" t="0" r="19685" b="16510"/>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084" cy="2402958"/>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rsidR="009708FF" w:rsidRPr="006374FD" w:rsidRDefault="009708FF" w:rsidP="001C5978">
                            <w:pPr>
                              <w:jc w:val="center"/>
                              <w:rPr>
                                <w:rFonts w:ascii="Monotype Corsiva" w:hAnsi="Monotype Corsiva"/>
                                <w:b/>
                                <w:sz w:val="32"/>
                                <w:szCs w:val="36"/>
                              </w:rPr>
                            </w:pPr>
                            <w:r>
                              <w:rPr>
                                <w:rFonts w:ascii="Monotype Corsiva" w:hAnsi="Monotype Corsiva"/>
                                <w:b/>
                                <w:sz w:val="32"/>
                                <w:szCs w:val="36"/>
                              </w:rPr>
                              <w:t>VİZYONUMUZ</w:t>
                            </w:r>
                          </w:p>
                          <w:p w:rsidR="009708FF" w:rsidRPr="00392F2B" w:rsidRDefault="009708FF" w:rsidP="00BC7C18">
                            <w:pPr>
                              <w:tabs>
                                <w:tab w:val="left" w:pos="360"/>
                                <w:tab w:val="left" w:pos="3420"/>
                              </w:tabs>
                              <w:spacing w:line="360" w:lineRule="auto"/>
                              <w:jc w:val="both"/>
                              <w:rPr>
                                <w:rFonts w:ascii="Monotype Corsiva" w:hAnsi="Monotype Corsiva"/>
                                <w:i/>
                                <w:sz w:val="24"/>
                                <w:szCs w:val="24"/>
                              </w:rPr>
                            </w:pPr>
                            <w:r w:rsidRPr="00392F2B">
                              <w:rPr>
                                <w:rFonts w:ascii="Monotype Corsiva" w:hAnsi="Monotype Corsiva"/>
                                <w:i/>
                                <w:sz w:val="24"/>
                                <w:szCs w:val="24"/>
                              </w:rPr>
                              <w:t xml:space="preserve">Geyre Ortaokulu </w:t>
                            </w:r>
                            <w:proofErr w:type="gramStart"/>
                            <w:r w:rsidRPr="00392F2B">
                              <w:rPr>
                                <w:rFonts w:ascii="Monotype Corsiva" w:hAnsi="Monotype Corsiva"/>
                                <w:i/>
                                <w:sz w:val="24"/>
                                <w:szCs w:val="24"/>
                              </w:rPr>
                              <w:t xml:space="preserve">olarak </w:t>
                            </w:r>
                            <w:r>
                              <w:rPr>
                                <w:rFonts w:ascii="Monotype Corsiva" w:hAnsi="Monotype Corsiva"/>
                                <w:i/>
                                <w:sz w:val="24"/>
                                <w:szCs w:val="24"/>
                              </w:rPr>
                              <w:t xml:space="preserve"> </w:t>
                            </w:r>
                            <w:r w:rsidRPr="00392F2B">
                              <w:rPr>
                                <w:rFonts w:ascii="Monotype Corsiva" w:hAnsi="Monotype Corsiva"/>
                                <w:i/>
                                <w:sz w:val="24"/>
                                <w:szCs w:val="24"/>
                              </w:rPr>
                              <w:t>vizyonumuz</w:t>
                            </w:r>
                            <w:proofErr w:type="gramEnd"/>
                            <w:r w:rsidRPr="00392F2B">
                              <w:rPr>
                                <w:rFonts w:ascii="Monotype Corsiva" w:hAnsi="Monotype Corsiva"/>
                                <w:i/>
                                <w:sz w:val="24"/>
                                <w:szCs w:val="24"/>
                              </w:rPr>
                              <w:t>;</w:t>
                            </w:r>
                          </w:p>
                          <w:p w:rsidR="009708FF" w:rsidRPr="00392F2B" w:rsidRDefault="009708FF" w:rsidP="00BC7C18">
                            <w:pPr>
                              <w:tabs>
                                <w:tab w:val="left" w:pos="360"/>
                                <w:tab w:val="left" w:pos="3420"/>
                              </w:tabs>
                              <w:spacing w:line="360" w:lineRule="auto"/>
                              <w:ind w:firstLine="851"/>
                              <w:jc w:val="both"/>
                              <w:rPr>
                                <w:rFonts w:ascii="Monotype Corsiva" w:hAnsi="Monotype Corsiva"/>
                                <w:i/>
                                <w:sz w:val="24"/>
                                <w:szCs w:val="24"/>
                              </w:rPr>
                            </w:pPr>
                            <w:r w:rsidRPr="00392F2B">
                              <w:rPr>
                                <w:rFonts w:ascii="Monotype Corsiva" w:hAnsi="Monotype Corsiva"/>
                                <w:i/>
                                <w:sz w:val="24"/>
                                <w:szCs w:val="24"/>
                              </w:rPr>
                              <w:t xml:space="preserve">Anasınıfında sekizinci sınıfa kadar okulumuza gelen bütün öğrencileri; Kendilerini yetiştirecek uygun ortamı sağlama yoluyla Anadili olan Türkçeyi doğru ve etkin şekilde kullanan, Kendi hak ve sorumluluklarını bilen, Temel bilgi, beceri ve davranışları </w:t>
                            </w:r>
                            <w:proofErr w:type="gramStart"/>
                            <w:r w:rsidRPr="00392F2B">
                              <w:rPr>
                                <w:rFonts w:ascii="Monotype Corsiva" w:hAnsi="Monotype Corsiva"/>
                                <w:i/>
                                <w:sz w:val="24"/>
                                <w:szCs w:val="24"/>
                              </w:rPr>
                              <w:t>kazanmış ,özgüven</w:t>
                            </w:r>
                            <w:proofErr w:type="gramEnd"/>
                            <w:r w:rsidRPr="00392F2B">
                              <w:rPr>
                                <w:rFonts w:ascii="Monotype Corsiva" w:hAnsi="Monotype Corsiva"/>
                                <w:i/>
                                <w:sz w:val="24"/>
                                <w:szCs w:val="24"/>
                              </w:rPr>
                              <w:t>, sorumluluk ve yorumlama gücüne sahip, Sahip olduğu beceri ve ilgileri tespit etmiş ve bu yönde meslek tercihini en uygun şekilde yapabilen birer şuurlu ve bilinçli bireyler olarak yetiştirmektir.</w:t>
                            </w:r>
                          </w:p>
                          <w:p w:rsidR="009708FF" w:rsidRDefault="009708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3" o:spid="_x0000_s1028" style="position:absolute;margin-left:2.15pt;margin-top:8pt;width:460.5pt;height:189.2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" fillcolor="white [3201]" strokecolor="#8064a2 [3207]" strokeweight="2pt">
                <v:textbox>
                  <w:txbxContent>
                    <w:p w:rsidR="009708FF" w:rsidRPr="006374FD" w:rsidRDefault="009708FF" w:rsidP="001C5978">
                      <w:pPr>
                        <w:jc w:val="center"/>
                        <w:rPr>
                          <w:rFonts w:ascii="Monotype Corsiva" w:hAnsi="Monotype Corsiva"/>
                          <w:b/>
                          <w:sz w:val="32"/>
                          <w:szCs w:val="36"/>
                        </w:rPr>
                      </w:pPr>
                      <w:r>
                        <w:rPr>
                          <w:rFonts w:ascii="Monotype Corsiva" w:hAnsi="Monotype Corsiva"/>
                          <w:b/>
                          <w:sz w:val="32"/>
                          <w:szCs w:val="36"/>
                        </w:rPr>
                        <w:t>VİZYONUMUZ</w:t>
                      </w:r>
                    </w:p>
                    <w:p w:rsidR="009708FF" w:rsidRPr="00392F2B" w:rsidRDefault="009708FF" w:rsidP="00BC7C18">
                      <w:pPr>
                        <w:tabs>
                          <w:tab w:val="left" w:pos="360"/>
                          <w:tab w:val="left" w:pos="3420"/>
                        </w:tabs>
                        <w:spacing w:line="360" w:lineRule="auto"/>
                        <w:jc w:val="both"/>
                        <w:rPr>
                          <w:rFonts w:ascii="Monotype Corsiva" w:hAnsi="Monotype Corsiva"/>
                          <w:i/>
                          <w:sz w:val="24"/>
                          <w:szCs w:val="24"/>
                        </w:rPr>
                      </w:pPr>
                      <w:r w:rsidRPr="00392F2B">
                        <w:rPr>
                          <w:rFonts w:ascii="Monotype Corsiva" w:hAnsi="Monotype Corsiva"/>
                          <w:i/>
                          <w:sz w:val="24"/>
                          <w:szCs w:val="24"/>
                        </w:rPr>
                        <w:t xml:space="preserve">Geyre Ortaokulu </w:t>
                      </w:r>
                      <w:proofErr w:type="gramStart"/>
                      <w:r w:rsidRPr="00392F2B">
                        <w:rPr>
                          <w:rFonts w:ascii="Monotype Corsiva" w:hAnsi="Monotype Corsiva"/>
                          <w:i/>
                          <w:sz w:val="24"/>
                          <w:szCs w:val="24"/>
                        </w:rPr>
                        <w:t xml:space="preserve">olarak </w:t>
                      </w:r>
                      <w:r>
                        <w:rPr>
                          <w:rFonts w:ascii="Monotype Corsiva" w:hAnsi="Monotype Corsiva"/>
                          <w:i/>
                          <w:sz w:val="24"/>
                          <w:szCs w:val="24"/>
                        </w:rPr>
                        <w:t xml:space="preserve"> </w:t>
                      </w:r>
                      <w:r w:rsidRPr="00392F2B">
                        <w:rPr>
                          <w:rFonts w:ascii="Monotype Corsiva" w:hAnsi="Monotype Corsiva"/>
                          <w:i/>
                          <w:sz w:val="24"/>
                          <w:szCs w:val="24"/>
                        </w:rPr>
                        <w:t>vizyonumuz</w:t>
                      </w:r>
                      <w:proofErr w:type="gramEnd"/>
                      <w:r w:rsidRPr="00392F2B">
                        <w:rPr>
                          <w:rFonts w:ascii="Monotype Corsiva" w:hAnsi="Monotype Corsiva"/>
                          <w:i/>
                          <w:sz w:val="24"/>
                          <w:szCs w:val="24"/>
                        </w:rPr>
                        <w:t>;</w:t>
                      </w:r>
                    </w:p>
                    <w:p w:rsidR="009708FF" w:rsidRPr="00392F2B" w:rsidRDefault="009708FF" w:rsidP="00BC7C18">
                      <w:pPr>
                        <w:tabs>
                          <w:tab w:val="left" w:pos="360"/>
                          <w:tab w:val="left" w:pos="3420"/>
                        </w:tabs>
                        <w:spacing w:line="360" w:lineRule="auto"/>
                        <w:ind w:firstLine="851"/>
                        <w:jc w:val="both"/>
                        <w:rPr>
                          <w:rFonts w:ascii="Monotype Corsiva" w:hAnsi="Monotype Corsiva"/>
                          <w:i/>
                          <w:sz w:val="24"/>
                          <w:szCs w:val="24"/>
                        </w:rPr>
                      </w:pPr>
                      <w:r w:rsidRPr="00392F2B">
                        <w:rPr>
                          <w:rFonts w:ascii="Monotype Corsiva" w:hAnsi="Monotype Corsiva"/>
                          <w:i/>
                          <w:sz w:val="24"/>
                          <w:szCs w:val="24"/>
                        </w:rPr>
                        <w:t xml:space="preserve">Anasınıfında sekizinci sınıfa kadar okulumuza gelen bütün öğrencileri; Kendilerini yetiştirecek uygun ortamı sağlama yoluyla Anadili olan Türkçeyi doğru ve etkin şekilde kullanan, Kendi hak ve sorumluluklarını bilen, Temel bilgi, beceri ve davranışları </w:t>
                      </w:r>
                      <w:proofErr w:type="gramStart"/>
                      <w:r w:rsidRPr="00392F2B">
                        <w:rPr>
                          <w:rFonts w:ascii="Monotype Corsiva" w:hAnsi="Monotype Corsiva"/>
                          <w:i/>
                          <w:sz w:val="24"/>
                          <w:szCs w:val="24"/>
                        </w:rPr>
                        <w:t>kazanmış ,özgüven</w:t>
                      </w:r>
                      <w:proofErr w:type="gramEnd"/>
                      <w:r w:rsidRPr="00392F2B">
                        <w:rPr>
                          <w:rFonts w:ascii="Monotype Corsiva" w:hAnsi="Monotype Corsiva"/>
                          <w:i/>
                          <w:sz w:val="24"/>
                          <w:szCs w:val="24"/>
                        </w:rPr>
                        <w:t>, sorumluluk ve yorumlama gücüne sahip, Sahip olduğu beceri ve ilgileri tespit etmiş ve bu yönde meslek tercihini en uygun şekilde yapabilen birer şuurlu ve bilinçli bireyler olarak yetiştirmektir.</w:t>
                      </w:r>
                    </w:p>
                    <w:p w:rsidR="009708FF" w:rsidRDefault="009708FF"/>
                  </w:txbxContent>
                </v:textbox>
              </v:roundrect>
            </w:pict>
          </mc:Fallback>
        </mc:AlternateConten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Default="001C5978" w:rsidP="001C5978">
      <w:pPr>
        <w:pStyle w:val="GvdeMetni"/>
        <w:spacing w:before="1"/>
        <w:rPr>
          <w:rFonts w:ascii="Times New Roman" w:hAnsi="Times New Roman" w:cs="Times New Roman"/>
          <w:b/>
          <w:noProof/>
        </w:rPr>
      </w:pPr>
    </w:p>
    <w:p w:rsidR="00BC7C18" w:rsidRDefault="00BC7C18" w:rsidP="001C5978">
      <w:pPr>
        <w:pStyle w:val="GvdeMetni"/>
        <w:spacing w:before="1"/>
        <w:rPr>
          <w:rFonts w:ascii="Times New Roman" w:hAnsi="Times New Roman" w:cs="Times New Roman"/>
          <w:b/>
          <w:noProof/>
        </w:rPr>
      </w:pPr>
    </w:p>
    <w:p w:rsidR="00BC7C18" w:rsidRDefault="00BC7C18" w:rsidP="001C5978">
      <w:pPr>
        <w:pStyle w:val="GvdeMetni"/>
        <w:spacing w:before="1"/>
        <w:rPr>
          <w:rFonts w:ascii="Times New Roman" w:hAnsi="Times New Roman" w:cs="Times New Roman"/>
          <w:b/>
          <w:noProof/>
        </w:rPr>
      </w:pPr>
    </w:p>
    <w:p w:rsidR="00335079" w:rsidRPr="0007479A" w:rsidRDefault="0039771A" w:rsidP="00DF6641">
      <w:pPr>
        <w:pStyle w:val="GvdeMetni"/>
        <w:spacing w:before="1"/>
        <w:jc w:val="center"/>
        <w:rPr>
          <w:rFonts w:ascii="Times New Roman" w:hAnsi="Times New Roman" w:cs="Times New Roman"/>
          <w:b/>
          <w:noProof/>
        </w:rPr>
      </w:pPr>
      <w:r w:rsidRPr="0039771A">
        <w:drawing>
          <wp:inline distT="0" distB="0" distL="0" distR="0" wp14:anchorId="637AFE1D" wp14:editId="00737741">
            <wp:extent cx="2684780" cy="3387419"/>
            <wp:effectExtent l="0" t="0" r="1270" b="381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684780" cy="3387419"/>
                    </a:xfrm>
                    <a:prstGeom prst="rect">
                      <a:avLst/>
                    </a:prstGeom>
                    <a:noFill/>
                    <a:ln>
                      <a:noFill/>
                    </a:ln>
                  </pic:spPr>
                </pic:pic>
              </a:graphicData>
            </a:graphic>
          </wp:inline>
        </w:drawing>
      </w:r>
    </w:p>
    <w:p w:rsidR="0052584A" w:rsidRPr="00C0061B" w:rsidRDefault="0052584A" w:rsidP="0052584A">
      <w:pPr>
        <w:spacing w:before="1"/>
        <w:rPr>
          <w:rFonts w:ascii="Times New Roman" w:hAnsi="Times New Roman" w:cs="Times New Roman"/>
          <w:b/>
          <w:noProof/>
          <w:sz w:val="24"/>
          <w:szCs w:val="24"/>
        </w:rPr>
      </w:pPr>
      <w:r w:rsidRPr="00C0061B">
        <w:rPr>
          <w:rFonts w:ascii="Times New Roman" w:hAnsi="Times New Roman" w:cs="Times New Roman"/>
          <w:b/>
          <w:noProof/>
          <w:sz w:val="24"/>
          <w:szCs w:val="24"/>
          <w:lang w:bidi="ar-SA"/>
        </w:rPr>
        <w:lastRenderedPageBreak/>
        <w:drawing>
          <wp:inline distT="0" distB="0" distL="0" distR="0" wp14:anchorId="3800A49D" wp14:editId="0BB7F328">
            <wp:extent cx="2835349" cy="438593"/>
            <wp:effectExtent l="152400" t="152400" r="155575" b="38100"/>
            <wp:docPr id="38" name="Diy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bookmarkStart w:id="13" w:name="_bookmark54"/>
      <w:bookmarkStart w:id="14" w:name="_bookmark56"/>
      <w:bookmarkStart w:id="15" w:name="_bookmark58"/>
      <w:bookmarkEnd w:id="13"/>
      <w:bookmarkEnd w:id="14"/>
      <w:bookmarkEnd w:id="15"/>
    </w:p>
    <w:p w:rsidR="0052584A" w:rsidRPr="00387528" w:rsidRDefault="0052584A" w:rsidP="0052584A">
      <w:pPr>
        <w:tabs>
          <w:tab w:val="left" w:pos="859"/>
          <w:tab w:val="left" w:pos="857"/>
        </w:tabs>
        <w:spacing w:before="47"/>
        <w:outlineLvl w:val="1"/>
        <w:rPr>
          <w:rFonts w:ascii="Times New Roman" w:hAnsi="Times New Roman" w:cs="Times New Roman"/>
          <w:b/>
          <w:bCs/>
          <w:noProof/>
          <w:color w:val="000000"/>
          <w:sz w:val="20"/>
          <w:szCs w:val="24"/>
        </w:rPr>
      </w:pPr>
      <w:r w:rsidRPr="00387528">
        <w:rPr>
          <w:rFonts w:ascii="Times New Roman" w:hAnsi="Times New Roman" w:cs="Times New Roman"/>
          <w:b/>
          <w:bCs/>
          <w:noProof/>
          <w:color w:val="000000"/>
          <w:sz w:val="20"/>
          <w:szCs w:val="24"/>
        </w:rPr>
        <w:t>Tablo 14 Stratejik Amaçlar, Hedefler</w:t>
      </w:r>
    </w:p>
    <w:p w:rsidR="0052584A" w:rsidRPr="00387528" w:rsidRDefault="0052584A" w:rsidP="0052584A">
      <w:pPr>
        <w:rPr>
          <w:rFonts w:ascii="Times New Roman" w:hAnsi="Times New Roman" w:cs="Times New Roman"/>
          <w:noProof/>
          <w:color w:val="984806"/>
          <w:sz w:val="24"/>
          <w:szCs w:val="24"/>
        </w:rPr>
      </w:pPr>
    </w:p>
    <w:tbl>
      <w:tblPr>
        <w:tblStyle w:val="KlavuzuTablo4-Vurgu21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52584A" w:rsidRPr="00387528" w:rsidTr="003C6D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rsidR="0052584A" w:rsidRPr="00387528" w:rsidRDefault="0052584A" w:rsidP="003C6D9D">
            <w:pPr>
              <w:jc w:val="right"/>
              <w:rPr>
                <w:rFonts w:eastAsia="Times New Roman"/>
                <w:noProof/>
              </w:rPr>
            </w:pPr>
            <w:r w:rsidRPr="00387528">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rsidR="0052584A" w:rsidRPr="00387528" w:rsidRDefault="0052584A" w:rsidP="003C6D9D">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387528">
              <w:rPr>
                <w:rFonts w:eastAsia="Times New Roman"/>
                <w:noProof/>
              </w:rPr>
              <w:t>Öğrencilerin eğitim öğretime etkin katılımlarıyla donanımlı olarak bir üst öğrenime geçişi  sağlanacaktır.</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52584A" w:rsidRPr="00387528" w:rsidRDefault="0052584A" w:rsidP="003C6D9D">
            <w:pPr>
              <w:jc w:val="right"/>
              <w:rPr>
                <w:rFonts w:eastAsia="Times New Roman"/>
                <w:noProof/>
                <w:color w:val="000000"/>
              </w:rPr>
            </w:pPr>
            <w:r w:rsidRPr="00387528">
              <w:rPr>
                <w:rFonts w:eastAsia="Times New Roman"/>
                <w:noProof/>
                <w:color w:val="000000"/>
              </w:rPr>
              <w:t>Hedef 1.1 (H1.1)</w:t>
            </w:r>
          </w:p>
        </w:tc>
        <w:tc>
          <w:tcPr>
            <w:tcW w:w="6663" w:type="dxa"/>
            <w:shd w:val="clear" w:color="auto" w:fill="auto"/>
            <w:vAlign w:val="center"/>
          </w:tcPr>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387528">
              <w:rPr>
                <w:rFonts w:eastAsia="Times New Roman"/>
                <w:noProof/>
                <w:color w:val="000000"/>
              </w:rPr>
              <w:t>Öğrenme kayıpları önleyici çalışmalar yapılarak azaltılacaktır.</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52584A" w:rsidRPr="00387528" w:rsidRDefault="0052584A" w:rsidP="003C6D9D">
            <w:pPr>
              <w:jc w:val="right"/>
              <w:rPr>
                <w:rFonts w:eastAsia="Times New Roman"/>
                <w:noProof/>
                <w:color w:val="FFFFFF"/>
              </w:rPr>
            </w:pPr>
            <w:r w:rsidRPr="00387528">
              <w:rPr>
                <w:rFonts w:eastAsia="Times New Roman"/>
                <w:noProof/>
                <w:color w:val="FFFFFF"/>
              </w:rPr>
              <w:t>AMAÇ 2 (A2)</w:t>
            </w:r>
          </w:p>
        </w:tc>
        <w:tc>
          <w:tcPr>
            <w:tcW w:w="6663" w:type="dxa"/>
            <w:shd w:val="clear" w:color="auto" w:fill="943634"/>
          </w:tcPr>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387528">
              <w:rPr>
                <w:b/>
                <w:color w:val="FFFFFF"/>
              </w:rPr>
              <w:t xml:space="preserve">Temel eğitimde öğrencilerin kaliteli eğitime erişimleri fırsat eşitliği temelinde artırılarak bilişsel, </w:t>
            </w:r>
            <w:proofErr w:type="spellStart"/>
            <w:r w:rsidRPr="00387528">
              <w:rPr>
                <w:b/>
                <w:color w:val="FFFFFF"/>
              </w:rPr>
              <w:t>duyuşsal</w:t>
            </w:r>
            <w:proofErr w:type="spellEnd"/>
            <w:r w:rsidRPr="00387528">
              <w:rPr>
                <w:b/>
                <w:color w:val="FFFFFF"/>
              </w:rPr>
              <w:t xml:space="preserve"> ve fiziksel olarak çok yönlü gelişimleri sağlanacak ve temel hayat becerilerini edinmiş öğrenciler yetiştirilecektir.</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52584A" w:rsidRPr="00387528" w:rsidRDefault="0052584A" w:rsidP="003C6D9D">
            <w:pPr>
              <w:jc w:val="right"/>
              <w:rPr>
                <w:rFonts w:eastAsia="Times New Roman"/>
                <w:noProof/>
                <w:color w:val="000000"/>
              </w:rPr>
            </w:pPr>
            <w:r w:rsidRPr="00387528">
              <w:rPr>
                <w:rFonts w:eastAsia="Times New Roman"/>
                <w:noProof/>
                <w:color w:val="000000"/>
              </w:rPr>
              <w:t>Hedef 2.1 (H2.1)</w:t>
            </w:r>
          </w:p>
        </w:tc>
        <w:tc>
          <w:tcPr>
            <w:tcW w:w="6663" w:type="dxa"/>
            <w:shd w:val="clear" w:color="auto" w:fill="auto"/>
          </w:tcPr>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387528">
              <w:t>Öğrencilerin bilimsel, kültürel, sanatsal, sportif ve toplum hizmeti alanlarında ders dışı etkinliklere katılım oranı artırılacaktır.</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52584A" w:rsidRPr="00387528" w:rsidRDefault="0052584A" w:rsidP="003C6D9D">
            <w:pPr>
              <w:jc w:val="right"/>
              <w:rPr>
                <w:rFonts w:eastAsia="Times New Roman"/>
                <w:noProof/>
                <w:color w:val="FFFFFF"/>
              </w:rPr>
            </w:pPr>
            <w:r w:rsidRPr="00387528">
              <w:rPr>
                <w:rFonts w:eastAsia="Times New Roman"/>
                <w:noProof/>
                <w:color w:val="FFFFFF"/>
              </w:rPr>
              <w:t>AMAÇ 3 (A3)</w:t>
            </w:r>
          </w:p>
        </w:tc>
        <w:tc>
          <w:tcPr>
            <w:tcW w:w="6663" w:type="dxa"/>
            <w:shd w:val="clear" w:color="auto" w:fill="943634"/>
          </w:tcPr>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387528">
              <w:rPr>
                <w:b/>
                <w:color w:val="FFFFFF"/>
              </w:rPr>
              <w:t>Öğrencilere medeniyetimizin ve insanlığın ortak değerleriyle çağın gereklerine uygun bilgi, beceri, tutum ve davranışlar kazandırılacaktır.</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52584A" w:rsidRPr="00387528" w:rsidRDefault="0052584A" w:rsidP="003C6D9D">
            <w:pPr>
              <w:jc w:val="right"/>
              <w:rPr>
                <w:rFonts w:eastAsia="Times New Roman"/>
                <w:noProof/>
                <w:color w:val="000000"/>
              </w:rPr>
            </w:pPr>
            <w:r w:rsidRPr="00387528">
              <w:rPr>
                <w:rFonts w:eastAsia="Times New Roman"/>
                <w:noProof/>
                <w:color w:val="000000"/>
              </w:rPr>
              <w:t>Hedef 3.1 (H3.1)</w:t>
            </w:r>
          </w:p>
        </w:tc>
        <w:tc>
          <w:tcPr>
            <w:tcW w:w="6663" w:type="dxa"/>
            <w:shd w:val="clear" w:color="auto" w:fill="auto"/>
          </w:tcPr>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387528">
              <w:rPr>
                <w:noProof/>
              </w:rPr>
              <w:t>Öğrencilere evrensel değerler, sağlıklı yaşam ve çevre bilinci duyarlılığı kazandırılacaktır.</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52584A" w:rsidRPr="00387528" w:rsidRDefault="0052584A" w:rsidP="003C6D9D">
            <w:pPr>
              <w:jc w:val="right"/>
              <w:rPr>
                <w:rFonts w:eastAsia="Times New Roman"/>
                <w:noProof/>
                <w:color w:val="FFFFFF"/>
              </w:rPr>
            </w:pPr>
            <w:r w:rsidRPr="00387528">
              <w:rPr>
                <w:rFonts w:eastAsia="Times New Roman"/>
                <w:noProof/>
                <w:color w:val="FFFFFF"/>
              </w:rPr>
              <w:t xml:space="preserve">AMAÇ 4 (A4) </w:t>
            </w:r>
          </w:p>
        </w:tc>
        <w:tc>
          <w:tcPr>
            <w:tcW w:w="6663" w:type="dxa"/>
            <w:shd w:val="clear" w:color="auto" w:fill="943634"/>
          </w:tcPr>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387528">
              <w:rPr>
                <w:b/>
                <w:color w:val="FFFFFF"/>
              </w:rPr>
              <w:t>Kurumun insan kaynağı kapasitesini geliştirerek ulusal ve uluslararası standartlara uygun eğitim hizmeti sunulacaktır.</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52584A" w:rsidRPr="00387528" w:rsidRDefault="0052584A" w:rsidP="003C6D9D">
            <w:pPr>
              <w:jc w:val="right"/>
              <w:rPr>
                <w:rFonts w:eastAsia="Times New Roman"/>
                <w:noProof/>
                <w:color w:val="000000"/>
              </w:rPr>
            </w:pPr>
            <w:r w:rsidRPr="00387528">
              <w:rPr>
                <w:rFonts w:eastAsia="Times New Roman"/>
                <w:noProof/>
                <w:color w:val="000000"/>
              </w:rPr>
              <w:t>Hedef 4.1 (H4.1)</w:t>
            </w:r>
          </w:p>
        </w:tc>
        <w:tc>
          <w:tcPr>
            <w:tcW w:w="6663" w:type="dxa"/>
            <w:shd w:val="clear" w:color="auto" w:fill="auto"/>
          </w:tcPr>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387528">
              <w:rPr>
                <w:rFonts w:cs="Times New Roman"/>
                <w:noProof/>
              </w:rPr>
              <w:t>Okul aile işbirliği sağlanarak kurum kültürü geliştirilecektir.</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52584A" w:rsidRPr="00387528" w:rsidRDefault="0052584A" w:rsidP="003C6D9D">
            <w:pPr>
              <w:jc w:val="right"/>
              <w:rPr>
                <w:rFonts w:eastAsia="Times New Roman"/>
                <w:noProof/>
                <w:color w:val="FFFFFF"/>
              </w:rPr>
            </w:pPr>
            <w:r w:rsidRPr="00387528">
              <w:rPr>
                <w:rFonts w:eastAsia="Times New Roman"/>
                <w:noProof/>
                <w:color w:val="FFFFFF"/>
              </w:rPr>
              <w:t xml:space="preserve">AMAÇ 5 (A5) </w:t>
            </w:r>
          </w:p>
        </w:tc>
        <w:tc>
          <w:tcPr>
            <w:tcW w:w="6663" w:type="dxa"/>
            <w:shd w:val="clear" w:color="auto" w:fill="943634"/>
          </w:tcPr>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387528">
              <w:rPr>
                <w:b/>
                <w:color w:val="FFFFFF"/>
              </w:rPr>
              <w:t>Eğitim ortamlarının fiziki imkânları geliştirilecektir.</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52584A" w:rsidRPr="00387528" w:rsidRDefault="0052584A" w:rsidP="003C6D9D">
            <w:pPr>
              <w:jc w:val="right"/>
              <w:rPr>
                <w:rFonts w:eastAsia="Times New Roman"/>
                <w:noProof/>
                <w:color w:val="000000"/>
              </w:rPr>
            </w:pPr>
            <w:r w:rsidRPr="00387528">
              <w:rPr>
                <w:rFonts w:eastAsia="Times New Roman"/>
                <w:noProof/>
                <w:color w:val="000000"/>
              </w:rPr>
              <w:t>Hedef 5.1 (H5.1)</w:t>
            </w:r>
          </w:p>
        </w:tc>
        <w:tc>
          <w:tcPr>
            <w:tcW w:w="6663" w:type="dxa"/>
            <w:shd w:val="clear" w:color="auto" w:fill="auto"/>
          </w:tcPr>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387528">
              <w:rPr>
                <w:rFonts w:cs="Times New Roman"/>
                <w:noProof/>
              </w:rPr>
              <w:t>Temel eğitimde okulların niteliğini arttıracak uygulama ve çalışmalara yer verilecektir.</w:t>
            </w:r>
          </w:p>
        </w:tc>
      </w:tr>
    </w:tbl>
    <w:p w:rsidR="0052584A" w:rsidRPr="00387528" w:rsidRDefault="0052584A" w:rsidP="0052584A">
      <w:pPr>
        <w:rPr>
          <w:rFonts w:ascii="Times New Roman" w:hAnsi="Times New Roman" w:cs="Times New Roman"/>
          <w:noProof/>
          <w:color w:val="984806"/>
          <w:sz w:val="24"/>
          <w:szCs w:val="24"/>
        </w:rPr>
      </w:pPr>
    </w:p>
    <w:p w:rsidR="0052584A" w:rsidRPr="00387528" w:rsidRDefault="0052584A" w:rsidP="0052584A">
      <w:pPr>
        <w:rPr>
          <w:rFonts w:ascii="Times New Roman" w:hAnsi="Times New Roman" w:cs="Times New Roman"/>
          <w:noProof/>
          <w:color w:val="984806"/>
          <w:sz w:val="24"/>
          <w:szCs w:val="24"/>
        </w:rPr>
      </w:pPr>
      <w:r w:rsidRPr="00387528">
        <w:rPr>
          <w:rFonts w:ascii="Times New Roman" w:hAnsi="Times New Roman" w:cs="Times New Roman"/>
          <w:noProof/>
          <w:color w:val="984806"/>
          <w:sz w:val="24"/>
          <w:szCs w:val="24"/>
        </w:rPr>
        <w:br w:type="page"/>
      </w:r>
    </w:p>
    <w:p w:rsidR="0052584A" w:rsidRPr="00387528" w:rsidRDefault="0052584A" w:rsidP="0052584A">
      <w:pPr>
        <w:rPr>
          <w:rFonts w:ascii="Times New Roman" w:hAnsi="Times New Roman" w:cs="Times New Roman"/>
          <w:noProof/>
          <w:color w:val="984806"/>
          <w:sz w:val="20"/>
          <w:szCs w:val="20"/>
        </w:rPr>
      </w:pPr>
      <w:r w:rsidRPr="00387528">
        <w:rPr>
          <w:rFonts w:ascii="Times New Roman" w:hAnsi="Times New Roman" w:cs="Times New Roman"/>
          <w:noProof/>
          <w:color w:val="984806"/>
          <w:sz w:val="20"/>
          <w:szCs w:val="20"/>
          <w:lang w:bidi="ar-SA"/>
        </w:rPr>
        <w:lastRenderedPageBreak/>
        <w:drawing>
          <wp:inline distT="0" distB="0" distL="0" distR="0" wp14:anchorId="2AF7EA06" wp14:editId="03D9AD44">
            <wp:extent cx="4058093" cy="438593"/>
            <wp:effectExtent l="152400" t="152400" r="152400" b="381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843"/>
        <w:gridCol w:w="850"/>
        <w:gridCol w:w="709"/>
        <w:gridCol w:w="709"/>
        <w:gridCol w:w="708"/>
        <w:gridCol w:w="734"/>
        <w:gridCol w:w="669"/>
        <w:gridCol w:w="777"/>
        <w:gridCol w:w="1129"/>
      </w:tblGrid>
      <w:tr w:rsidR="0052584A" w:rsidRPr="00387528" w:rsidTr="003C6D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right"/>
              <w:rPr>
                <w:noProof/>
                <w:sz w:val="16"/>
                <w:szCs w:val="16"/>
              </w:rPr>
            </w:pPr>
            <w:r w:rsidRPr="00387528">
              <w:rPr>
                <w:noProof/>
                <w:sz w:val="16"/>
                <w:szCs w:val="16"/>
              </w:rPr>
              <w:t>AMAÇ (A1)</w:t>
            </w:r>
          </w:p>
        </w:tc>
        <w:tc>
          <w:tcPr>
            <w:tcW w:w="7128"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cnfStyle w:val="100000000000" w:firstRow="1" w:lastRow="0" w:firstColumn="0" w:lastColumn="0" w:oddVBand="0" w:evenVBand="0" w:oddHBand="0" w:evenHBand="0" w:firstRowFirstColumn="0" w:firstRowLastColumn="0" w:lastRowFirstColumn="0" w:lastRowLastColumn="0"/>
              <w:rPr>
                <w:noProof/>
                <w:sz w:val="16"/>
                <w:szCs w:val="16"/>
              </w:rPr>
            </w:pPr>
            <w:r w:rsidRPr="00387528">
              <w:rPr>
                <w:sz w:val="16"/>
              </w:rPr>
              <w:t>Öğrencilerin eğitim öğretime etkin katılımlarıyla donanımlı olarak bir üst öğrenime geçişi  sağlanacaktır. </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right"/>
              <w:rPr>
                <w:noProof/>
                <w:sz w:val="16"/>
                <w:szCs w:val="16"/>
              </w:rPr>
            </w:pPr>
            <w:r w:rsidRPr="00387528">
              <w:rPr>
                <w:noProof/>
                <w:sz w:val="16"/>
                <w:szCs w:val="16"/>
              </w:rPr>
              <w:t>HEDEF (H1.1)</w:t>
            </w:r>
          </w:p>
        </w:tc>
        <w:tc>
          <w:tcPr>
            <w:tcW w:w="7128"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Öğrenme kayıpları önleyici çalışmalar yapılarak azaltılacaktır.</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rPr>
                <w:noProof/>
                <w:sz w:val="16"/>
                <w:szCs w:val="16"/>
              </w:rPr>
            </w:pPr>
            <w:r w:rsidRPr="00387528">
              <w:rPr>
                <w:noProof/>
                <w:sz w:val="16"/>
                <w:szCs w:val="16"/>
              </w:rPr>
              <w:t>Performans Göstergesi (PG)</w:t>
            </w:r>
          </w:p>
        </w:tc>
        <w:tc>
          <w:tcPr>
            <w:tcW w:w="843"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Hedefe Etkisi (%)</w:t>
            </w:r>
          </w:p>
        </w:tc>
        <w:tc>
          <w:tcPr>
            <w:tcW w:w="850"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Başlangıç Değeri (2023)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2026</w:t>
            </w:r>
          </w:p>
        </w:tc>
        <w:tc>
          <w:tcPr>
            <w:tcW w:w="73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2027</w:t>
            </w:r>
          </w:p>
        </w:tc>
        <w:tc>
          <w:tcPr>
            <w:tcW w:w="669"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2028</w:t>
            </w:r>
          </w:p>
        </w:tc>
        <w:tc>
          <w:tcPr>
            <w:tcW w:w="777"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İzleme Sıklığı</w:t>
            </w:r>
          </w:p>
        </w:tc>
        <w:tc>
          <w:tcPr>
            <w:tcW w:w="1129"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Raporlama Sıklığı</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rsidR="0052584A" w:rsidRPr="00875C18" w:rsidRDefault="0052584A" w:rsidP="003C6D9D">
            <w:pPr>
              <w:jc w:val="both"/>
              <w:rPr>
                <w:b w:val="0"/>
                <w:noProof/>
                <w:sz w:val="16"/>
                <w:szCs w:val="16"/>
              </w:rPr>
            </w:pPr>
            <w:r w:rsidRPr="00875C18">
              <w:rPr>
                <w:b w:val="0"/>
                <w:noProof/>
                <w:sz w:val="16"/>
                <w:szCs w:val="16"/>
              </w:rPr>
              <w:t>PG 1.1</w:t>
            </w:r>
            <w:r>
              <w:rPr>
                <w:b w:val="0"/>
                <w:noProof/>
                <w:sz w:val="16"/>
                <w:szCs w:val="16"/>
              </w:rPr>
              <w:t>.1</w:t>
            </w:r>
            <w:r w:rsidRPr="00875C18">
              <w:rPr>
                <w:b w:val="0"/>
                <w:noProof/>
                <w:sz w:val="16"/>
                <w:szCs w:val="16"/>
              </w:rPr>
              <w:t xml:space="preserve"> Bir eğitim ve öğretim yılında destekleme ve yetiştirme kurslarına </w:t>
            </w:r>
            <w:r>
              <w:rPr>
                <w:b w:val="0"/>
                <w:noProof/>
                <w:sz w:val="16"/>
                <w:szCs w:val="16"/>
              </w:rPr>
              <w:t xml:space="preserve">(DYK) </w:t>
            </w:r>
            <w:r w:rsidRPr="00875C18">
              <w:rPr>
                <w:b w:val="0"/>
                <w:noProof/>
                <w:sz w:val="16"/>
                <w:szCs w:val="16"/>
              </w:rPr>
              <w:t>kayıt yaptıran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rsidR="0052584A" w:rsidRPr="00387528" w:rsidRDefault="002A460F"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rsidR="0052584A" w:rsidRPr="00387528" w:rsidRDefault="000612C3" w:rsidP="000612C3">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88</w:t>
            </w:r>
          </w:p>
        </w:tc>
        <w:tc>
          <w:tcPr>
            <w:tcW w:w="709" w:type="dxa"/>
            <w:tcBorders>
              <w:top w:val="single" w:sz="4" w:space="0" w:color="auto"/>
              <w:left w:val="single" w:sz="4" w:space="0" w:color="auto"/>
              <w:bottom w:val="single" w:sz="4" w:space="0" w:color="auto"/>
              <w:right w:val="single" w:sz="4" w:space="0" w:color="auto"/>
            </w:tcBorders>
            <w:vAlign w:val="center"/>
          </w:tcPr>
          <w:p w:rsidR="0052584A" w:rsidRPr="00387528" w:rsidRDefault="002A460F"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52584A" w:rsidRPr="00387528" w:rsidRDefault="002A460F"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52584A" w:rsidRPr="00387528" w:rsidRDefault="002A460F"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4" w:type="dxa"/>
            <w:tcBorders>
              <w:top w:val="single" w:sz="4" w:space="0" w:color="auto"/>
              <w:left w:val="single" w:sz="4" w:space="0" w:color="auto"/>
              <w:bottom w:val="single" w:sz="4" w:space="0" w:color="auto"/>
              <w:right w:val="single" w:sz="4" w:space="0" w:color="auto"/>
            </w:tcBorders>
            <w:vAlign w:val="center"/>
          </w:tcPr>
          <w:p w:rsidR="0052584A" w:rsidRPr="00387528" w:rsidRDefault="002A460F"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69" w:type="dxa"/>
            <w:tcBorders>
              <w:top w:val="single" w:sz="4" w:space="0" w:color="auto"/>
              <w:left w:val="single" w:sz="4" w:space="0" w:color="auto"/>
              <w:bottom w:val="single" w:sz="4" w:space="0" w:color="auto"/>
              <w:right w:val="single" w:sz="4" w:space="0" w:color="auto"/>
            </w:tcBorders>
            <w:vAlign w:val="center"/>
          </w:tcPr>
          <w:p w:rsidR="0052584A" w:rsidRPr="00387528" w:rsidRDefault="002A460F"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77"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rsidR="0052584A" w:rsidRPr="00875C18" w:rsidRDefault="0052584A" w:rsidP="003C6D9D">
            <w:pPr>
              <w:jc w:val="both"/>
              <w:rPr>
                <w:b w:val="0"/>
                <w:noProof/>
                <w:sz w:val="16"/>
                <w:szCs w:val="16"/>
              </w:rPr>
            </w:pPr>
            <w:r>
              <w:rPr>
                <w:b w:val="0"/>
                <w:noProof/>
                <w:sz w:val="16"/>
                <w:szCs w:val="16"/>
              </w:rPr>
              <w:t>PG 1.1.2</w:t>
            </w:r>
            <w:r w:rsidRPr="00875C18">
              <w:rPr>
                <w:b w:val="0"/>
                <w:noProof/>
                <w:sz w:val="16"/>
                <w:szCs w:val="16"/>
              </w:rPr>
              <w:t xml:space="preserve"> Destekleme ve yetiştirme kurslarına </w:t>
            </w:r>
            <w:r>
              <w:rPr>
                <w:b w:val="0"/>
                <w:noProof/>
                <w:sz w:val="16"/>
                <w:szCs w:val="16"/>
              </w:rPr>
              <w:t xml:space="preserve">(DYK) </w:t>
            </w:r>
            <w:r w:rsidRPr="00875C18">
              <w:rPr>
                <w:b w:val="0"/>
                <w:noProof/>
                <w:sz w:val="16"/>
                <w:szCs w:val="16"/>
              </w:rPr>
              <w:t>kayıt yaptıranların kursları tamamlama oranı</w:t>
            </w:r>
          </w:p>
        </w:tc>
        <w:tc>
          <w:tcPr>
            <w:tcW w:w="843" w:type="dxa"/>
            <w:tcBorders>
              <w:top w:val="single" w:sz="4" w:space="0" w:color="auto"/>
              <w:left w:val="single" w:sz="4" w:space="0" w:color="auto"/>
              <w:bottom w:val="single" w:sz="4" w:space="0" w:color="auto"/>
              <w:right w:val="single" w:sz="4" w:space="0" w:color="auto"/>
            </w:tcBorders>
            <w:vAlign w:val="center"/>
          </w:tcPr>
          <w:p w:rsidR="0052584A" w:rsidRPr="00387528" w:rsidRDefault="002A460F"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rsidR="0052584A" w:rsidRPr="00387528" w:rsidRDefault="002A460F"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52584A" w:rsidRPr="00387528" w:rsidRDefault="002A460F"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52584A" w:rsidRPr="00387528" w:rsidRDefault="002A460F"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52584A" w:rsidRPr="00387528" w:rsidRDefault="002A460F"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4" w:type="dxa"/>
            <w:tcBorders>
              <w:top w:val="single" w:sz="4" w:space="0" w:color="auto"/>
              <w:left w:val="single" w:sz="4" w:space="0" w:color="auto"/>
              <w:bottom w:val="single" w:sz="4" w:space="0" w:color="auto"/>
              <w:right w:val="single" w:sz="4" w:space="0" w:color="auto"/>
            </w:tcBorders>
            <w:vAlign w:val="center"/>
          </w:tcPr>
          <w:p w:rsidR="0052584A" w:rsidRPr="00387528" w:rsidRDefault="002A460F"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69" w:type="dxa"/>
            <w:tcBorders>
              <w:top w:val="single" w:sz="4" w:space="0" w:color="auto"/>
              <w:left w:val="single" w:sz="4" w:space="0" w:color="auto"/>
              <w:bottom w:val="single" w:sz="4" w:space="0" w:color="auto"/>
              <w:right w:val="single" w:sz="4" w:space="0" w:color="auto"/>
            </w:tcBorders>
            <w:vAlign w:val="center"/>
          </w:tcPr>
          <w:p w:rsidR="0052584A" w:rsidRPr="00387528" w:rsidRDefault="002A460F"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77"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both"/>
              <w:rPr>
                <w:b w:val="0"/>
                <w:noProof/>
                <w:sz w:val="16"/>
                <w:szCs w:val="16"/>
              </w:rPr>
            </w:pPr>
            <w:r w:rsidRPr="00387528">
              <w:rPr>
                <w:b w:val="0"/>
                <w:noProof/>
                <w:sz w:val="16"/>
                <w:szCs w:val="16"/>
              </w:rPr>
              <w:t>PG.1.1.3. 20 gün ve üzeri özürsüz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rsidR="0052584A" w:rsidRPr="00387528" w:rsidRDefault="007E639F"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50" w:type="dxa"/>
            <w:tcBorders>
              <w:top w:val="single" w:sz="4" w:space="0" w:color="auto"/>
              <w:left w:val="single" w:sz="4" w:space="0" w:color="auto"/>
              <w:bottom w:val="single" w:sz="4" w:space="0" w:color="auto"/>
              <w:right w:val="single" w:sz="4" w:space="0" w:color="auto"/>
            </w:tcBorders>
            <w:vAlign w:val="center"/>
          </w:tcPr>
          <w:p w:rsidR="0052584A" w:rsidRPr="00387528" w:rsidRDefault="007E639F"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709" w:type="dxa"/>
            <w:tcBorders>
              <w:top w:val="single" w:sz="4" w:space="0" w:color="auto"/>
              <w:left w:val="single" w:sz="4" w:space="0" w:color="auto"/>
              <w:bottom w:val="single" w:sz="4" w:space="0" w:color="auto"/>
              <w:right w:val="single" w:sz="4" w:space="0" w:color="auto"/>
            </w:tcBorders>
            <w:vAlign w:val="center"/>
          </w:tcPr>
          <w:p w:rsidR="0052584A" w:rsidRPr="00387528" w:rsidRDefault="007E639F"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52584A" w:rsidRPr="00387528" w:rsidRDefault="007E639F"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708" w:type="dxa"/>
            <w:tcBorders>
              <w:top w:val="single" w:sz="4" w:space="0" w:color="auto"/>
              <w:left w:val="single" w:sz="4" w:space="0" w:color="auto"/>
              <w:bottom w:val="single" w:sz="4" w:space="0" w:color="auto"/>
              <w:right w:val="single" w:sz="4" w:space="0" w:color="auto"/>
            </w:tcBorders>
            <w:vAlign w:val="center"/>
          </w:tcPr>
          <w:p w:rsidR="0052584A" w:rsidRPr="00387528" w:rsidRDefault="007E639F"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734" w:type="dxa"/>
            <w:tcBorders>
              <w:top w:val="single" w:sz="4" w:space="0" w:color="auto"/>
              <w:left w:val="single" w:sz="4" w:space="0" w:color="auto"/>
              <w:bottom w:val="single" w:sz="4" w:space="0" w:color="auto"/>
              <w:right w:val="single" w:sz="4" w:space="0" w:color="auto"/>
            </w:tcBorders>
            <w:vAlign w:val="center"/>
          </w:tcPr>
          <w:p w:rsidR="0052584A" w:rsidRPr="00387528" w:rsidRDefault="007E639F"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0,5</w:t>
            </w:r>
          </w:p>
        </w:tc>
        <w:tc>
          <w:tcPr>
            <w:tcW w:w="669" w:type="dxa"/>
            <w:tcBorders>
              <w:top w:val="single" w:sz="4" w:space="0" w:color="auto"/>
              <w:left w:val="single" w:sz="4" w:space="0" w:color="auto"/>
              <w:bottom w:val="single" w:sz="4" w:space="0" w:color="auto"/>
              <w:right w:val="single" w:sz="4" w:space="0" w:color="auto"/>
            </w:tcBorders>
            <w:vAlign w:val="center"/>
          </w:tcPr>
          <w:p w:rsidR="0052584A" w:rsidRPr="00387528" w:rsidRDefault="007E639F"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77"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both"/>
              <w:rPr>
                <w:b w:val="0"/>
                <w:noProof/>
                <w:sz w:val="16"/>
                <w:szCs w:val="16"/>
              </w:rPr>
            </w:pPr>
            <w:r w:rsidRPr="00387528">
              <w:rPr>
                <w:b w:val="0"/>
                <w:noProof/>
                <w:sz w:val="16"/>
                <w:szCs w:val="16"/>
              </w:rPr>
              <w:t>PG.1.1.4. 20 gün ve üzeri özürlü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rsidR="0052584A" w:rsidRPr="00387528" w:rsidRDefault="007E639F"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rsidR="0052584A" w:rsidRPr="00387528" w:rsidRDefault="000612C3"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52584A" w:rsidRPr="00387528" w:rsidRDefault="000612C3"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rsidR="0052584A" w:rsidRPr="00387528" w:rsidRDefault="000612C3"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52584A" w:rsidRPr="00387528" w:rsidRDefault="000612C3"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34" w:type="dxa"/>
            <w:tcBorders>
              <w:top w:val="single" w:sz="4" w:space="0" w:color="auto"/>
              <w:left w:val="single" w:sz="4" w:space="0" w:color="auto"/>
              <w:bottom w:val="single" w:sz="4" w:space="0" w:color="auto"/>
              <w:right w:val="single" w:sz="4" w:space="0" w:color="auto"/>
            </w:tcBorders>
            <w:vAlign w:val="center"/>
          </w:tcPr>
          <w:p w:rsidR="0052584A" w:rsidRPr="00387528" w:rsidRDefault="000612C3"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69" w:type="dxa"/>
            <w:tcBorders>
              <w:top w:val="single" w:sz="4" w:space="0" w:color="auto"/>
              <w:left w:val="single" w:sz="4" w:space="0" w:color="auto"/>
              <w:bottom w:val="single" w:sz="4" w:space="0" w:color="auto"/>
              <w:right w:val="single" w:sz="4" w:space="0" w:color="auto"/>
            </w:tcBorders>
            <w:vAlign w:val="center"/>
          </w:tcPr>
          <w:p w:rsidR="0052584A" w:rsidRPr="00387528" w:rsidRDefault="000612C3"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77"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rsidR="0052584A" w:rsidRPr="00387528" w:rsidRDefault="0052584A" w:rsidP="003C6D9D">
            <w:pPr>
              <w:jc w:val="both"/>
              <w:rPr>
                <w:noProof/>
                <w:sz w:val="16"/>
                <w:szCs w:val="16"/>
              </w:rPr>
            </w:pPr>
            <w:r w:rsidRPr="00387528">
              <w:rPr>
                <w:b w:val="0"/>
                <w:noProof/>
                <w:sz w:val="16"/>
                <w:szCs w:val="16"/>
              </w:rPr>
              <w:t>PG 1.1.5 Öğrenci başına okunan kitap sayısı</w:t>
            </w:r>
          </w:p>
        </w:tc>
        <w:tc>
          <w:tcPr>
            <w:tcW w:w="843" w:type="dxa"/>
            <w:tcBorders>
              <w:top w:val="single" w:sz="4" w:space="0" w:color="auto"/>
              <w:left w:val="single" w:sz="4" w:space="0" w:color="auto"/>
              <w:bottom w:val="single" w:sz="4" w:space="0" w:color="auto"/>
              <w:right w:val="single" w:sz="4" w:space="0" w:color="auto"/>
            </w:tcBorders>
            <w:vAlign w:val="center"/>
          </w:tcPr>
          <w:p w:rsidR="0052584A" w:rsidRPr="00387528" w:rsidRDefault="007E639F"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850" w:type="dxa"/>
            <w:tcBorders>
              <w:top w:val="single" w:sz="4" w:space="0" w:color="auto"/>
              <w:left w:val="single" w:sz="4" w:space="0" w:color="auto"/>
              <w:bottom w:val="single" w:sz="4" w:space="0" w:color="auto"/>
              <w:right w:val="single" w:sz="4" w:space="0" w:color="auto"/>
            </w:tcBorders>
            <w:vAlign w:val="center"/>
          </w:tcPr>
          <w:p w:rsidR="0052584A" w:rsidRPr="00387528" w:rsidRDefault="00942F6B"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52584A" w:rsidRPr="00387528" w:rsidRDefault="00942F6B"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11</w:t>
            </w:r>
          </w:p>
        </w:tc>
        <w:tc>
          <w:tcPr>
            <w:tcW w:w="709" w:type="dxa"/>
            <w:tcBorders>
              <w:top w:val="single" w:sz="4" w:space="0" w:color="auto"/>
              <w:left w:val="single" w:sz="4" w:space="0" w:color="auto"/>
              <w:bottom w:val="single" w:sz="4" w:space="0" w:color="auto"/>
              <w:right w:val="single" w:sz="4" w:space="0" w:color="auto"/>
            </w:tcBorders>
            <w:vAlign w:val="center"/>
          </w:tcPr>
          <w:p w:rsidR="0052584A" w:rsidRPr="00387528" w:rsidRDefault="00942F6B"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12</w:t>
            </w:r>
          </w:p>
        </w:tc>
        <w:tc>
          <w:tcPr>
            <w:tcW w:w="708" w:type="dxa"/>
            <w:tcBorders>
              <w:top w:val="single" w:sz="4" w:space="0" w:color="auto"/>
              <w:left w:val="single" w:sz="4" w:space="0" w:color="auto"/>
              <w:bottom w:val="single" w:sz="4" w:space="0" w:color="auto"/>
              <w:right w:val="single" w:sz="4" w:space="0" w:color="auto"/>
            </w:tcBorders>
            <w:vAlign w:val="center"/>
          </w:tcPr>
          <w:p w:rsidR="0052584A" w:rsidRPr="00387528" w:rsidRDefault="00942F6B"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13</w:t>
            </w:r>
          </w:p>
        </w:tc>
        <w:tc>
          <w:tcPr>
            <w:tcW w:w="734" w:type="dxa"/>
            <w:tcBorders>
              <w:top w:val="single" w:sz="4" w:space="0" w:color="auto"/>
              <w:left w:val="single" w:sz="4" w:space="0" w:color="auto"/>
              <w:bottom w:val="single" w:sz="4" w:space="0" w:color="auto"/>
              <w:right w:val="single" w:sz="4" w:space="0" w:color="auto"/>
            </w:tcBorders>
            <w:vAlign w:val="center"/>
          </w:tcPr>
          <w:p w:rsidR="0052584A" w:rsidRPr="00387528" w:rsidRDefault="00942F6B"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14</w:t>
            </w:r>
          </w:p>
        </w:tc>
        <w:tc>
          <w:tcPr>
            <w:tcW w:w="669" w:type="dxa"/>
            <w:tcBorders>
              <w:top w:val="single" w:sz="4" w:space="0" w:color="auto"/>
              <w:left w:val="single" w:sz="4" w:space="0" w:color="auto"/>
              <w:bottom w:val="single" w:sz="4" w:space="0" w:color="auto"/>
              <w:right w:val="single" w:sz="4" w:space="0" w:color="auto"/>
            </w:tcBorders>
            <w:vAlign w:val="center"/>
          </w:tcPr>
          <w:p w:rsidR="0052584A" w:rsidRPr="00387528" w:rsidRDefault="00942F6B"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777" w:type="dxa"/>
            <w:tcBorders>
              <w:top w:val="single" w:sz="4" w:space="0" w:color="auto"/>
              <w:left w:val="single" w:sz="4" w:space="0" w:color="auto"/>
              <w:bottom w:val="single" w:sz="4" w:space="0" w:color="auto"/>
              <w:right w:val="single" w:sz="4" w:space="0" w:color="auto"/>
            </w:tcBorders>
            <w:vAlign w:val="center"/>
          </w:tcPr>
          <w:p w:rsidR="0052584A" w:rsidRPr="00387528" w:rsidRDefault="0052584A"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tcPr>
          <w:p w:rsidR="0052584A" w:rsidRPr="00387528" w:rsidRDefault="0052584A"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KOORDİNATÖR BİRİM</w:t>
            </w:r>
          </w:p>
        </w:tc>
        <w:tc>
          <w:tcPr>
            <w:tcW w:w="7128"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Okullarda Kurulan DYK Komisyonları</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Öğretmenler Kurulu, Zümre Öğretmenler Kurulu</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RİSKLER</w:t>
            </w:r>
          </w:p>
        </w:tc>
        <w:tc>
          <w:tcPr>
            <w:tcW w:w="7128"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Salgın hastalıklar nedeniyle öğrencilerin ara devamsızlık yapması</w:t>
            </w:r>
          </w:p>
          <w:p w:rsidR="0052584A" w:rsidRPr="00387528" w:rsidRDefault="0052584A" w:rsidP="003C6D9D">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Eş zamanlı yapılan sınavlarda, öğrencilerin raporlu, izinli vb. olması</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STRATEJİLER</w:t>
            </w:r>
          </w:p>
        </w:tc>
        <w:tc>
          <w:tcPr>
            <w:tcW w:w="7128" w:type="dxa"/>
            <w:gridSpan w:val="9"/>
            <w:tcBorders>
              <w:top w:val="single" w:sz="4" w:space="0" w:color="auto"/>
              <w:left w:val="single" w:sz="4" w:space="0" w:color="auto"/>
              <w:bottom w:val="single" w:sz="4" w:space="0" w:color="auto"/>
              <w:right w:val="single" w:sz="4" w:space="0" w:color="auto"/>
            </w:tcBorders>
            <w:hideMark/>
          </w:tcPr>
          <w:p w:rsidR="0052584A" w:rsidRPr="001C1536" w:rsidRDefault="0052584A" w:rsidP="003C6D9D">
            <w:pPr>
              <w:adjustRightInd w:val="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1C1536">
              <w:rPr>
                <w:color w:val="000000" w:themeColor="text1"/>
                <w:sz w:val="16"/>
                <w:szCs w:val="16"/>
              </w:rPr>
              <w:t>S1 Öğrencilerin kazanım eksiklikleri tespit edilerek destekleme ve yetiştirme kurslarıyla akademik yeterliklerinin artırılması sağlanacaktır.</w:t>
            </w:r>
          </w:p>
          <w:p w:rsidR="0052584A" w:rsidRPr="001C1536" w:rsidRDefault="0052584A" w:rsidP="003C6D9D">
            <w:pPr>
              <w:adjustRightInd w:val="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S2</w:t>
            </w:r>
            <w:r w:rsidRPr="001C1536">
              <w:rPr>
                <w:color w:val="000000" w:themeColor="text1"/>
                <w:sz w:val="16"/>
                <w:szCs w:val="16"/>
              </w:rPr>
              <w:t xml:space="preserve"> </w:t>
            </w:r>
            <w:proofErr w:type="gramStart"/>
            <w:r w:rsidRPr="001C1536">
              <w:rPr>
                <w:color w:val="000000" w:themeColor="text1"/>
                <w:sz w:val="16"/>
                <w:szCs w:val="16"/>
              </w:rPr>
              <w:t>Okul kütüphanesi</w:t>
            </w:r>
            <w:proofErr w:type="gramEnd"/>
            <w:r w:rsidRPr="001C1536">
              <w:rPr>
                <w:color w:val="000000" w:themeColor="text1"/>
                <w:sz w:val="16"/>
                <w:szCs w:val="16"/>
              </w:rPr>
              <w:t xml:space="preserve"> zenginleştirilecek, öğrencilerin kitap okumasını teşvik edecek etkinlikler düzenlenecektir.</w:t>
            </w:r>
          </w:p>
          <w:p w:rsidR="0052584A" w:rsidRPr="001C1536" w:rsidRDefault="0052584A" w:rsidP="003C6D9D">
            <w:pPr>
              <w:adjustRightInd w:val="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S3</w:t>
            </w:r>
            <w:r w:rsidRPr="001C1536">
              <w:rPr>
                <w:color w:val="000000" w:themeColor="text1"/>
                <w:sz w:val="16"/>
                <w:szCs w:val="16"/>
              </w:rPr>
              <w:t xml:space="preserve"> Öğrencilerin yerel, ulusal ve uluslararası proje ve yarışmalara katılmaları teşvik edilecektir.</w:t>
            </w:r>
          </w:p>
          <w:p w:rsidR="0052584A" w:rsidRPr="00387528" w:rsidRDefault="0052584A" w:rsidP="003C6D9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color w:val="000000" w:themeColor="text1"/>
                <w:sz w:val="16"/>
                <w:szCs w:val="16"/>
              </w:rPr>
              <w:t>S4</w:t>
            </w:r>
            <w:r w:rsidRPr="001C1536">
              <w:rPr>
                <w:color w:val="000000" w:themeColor="text1"/>
                <w:sz w:val="16"/>
                <w:szCs w:val="16"/>
              </w:rPr>
              <w:t xml:space="preserve"> Öğrencilerin ortaokul 5.sınıflarda yabancı dil ağırlıklı eğitim almaları sağlanacaktır.</w:t>
            </w:r>
          </w:p>
          <w:p w:rsidR="0052584A" w:rsidRPr="00387528" w:rsidRDefault="0052584A" w:rsidP="003C6D9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S5 </w:t>
            </w:r>
            <w:r w:rsidRPr="00387528">
              <w:rPr>
                <w:sz w:val="16"/>
                <w:szCs w:val="16"/>
              </w:rPr>
              <w:t>Öğrencilerin devamsızlık nedenleri tespit edilerek devamsızlığa neden olan etmenler giderilecektir.</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MALİYET TAHMİNİ</w:t>
            </w:r>
          </w:p>
        </w:tc>
        <w:tc>
          <w:tcPr>
            <w:tcW w:w="7128"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20000</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TESPİTLER</w:t>
            </w:r>
          </w:p>
        </w:tc>
        <w:tc>
          <w:tcPr>
            <w:tcW w:w="7128"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 xml:space="preserve">Öğrencilerin ara devamsızlık yapmaları, </w:t>
            </w:r>
            <w:r>
              <w:rPr>
                <w:noProof/>
                <w:sz w:val="16"/>
                <w:szCs w:val="16"/>
              </w:rPr>
              <w:t>DYK kurslarının verimliliğini</w:t>
            </w:r>
            <w:r w:rsidRPr="00387528">
              <w:rPr>
                <w:noProof/>
                <w:sz w:val="16"/>
                <w:szCs w:val="16"/>
              </w:rPr>
              <w:t xml:space="preserve"> azaltmaktadır.</w:t>
            </w:r>
          </w:p>
          <w:p w:rsidR="0052584A" w:rsidRPr="00387528" w:rsidRDefault="0052584A" w:rsidP="003C6D9D">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DYK Tam Kapsam Değerlendirme Sınavları için belirli miktarda kaynak gerekmektedir.</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İHTİYAÇLAR</w:t>
            </w:r>
          </w:p>
        </w:tc>
        <w:tc>
          <w:tcPr>
            <w:tcW w:w="7128" w:type="dxa"/>
            <w:gridSpan w:val="9"/>
            <w:tcBorders>
              <w:top w:val="single" w:sz="4" w:space="0" w:color="auto"/>
              <w:left w:val="single" w:sz="4" w:space="0" w:color="auto"/>
              <w:bottom w:val="single" w:sz="4" w:space="0" w:color="auto"/>
              <w:right w:val="single" w:sz="4" w:space="0" w:color="auto"/>
            </w:tcBorders>
            <w:hideMark/>
          </w:tcPr>
          <w:p w:rsidR="0052584A" w:rsidRDefault="0052584A" w:rsidP="003C6D9D">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DYK kurs içeriklerinin öğrencilerin ihtiyaçları doğrultusunda belirlenmesi</w:t>
            </w:r>
          </w:p>
          <w:p w:rsidR="0052584A" w:rsidRDefault="0052584A" w:rsidP="003C6D9D">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Devamsızlık yapan öğrencilerin velilerine yönelik yasal süreçlerin işletilmesi</w:t>
            </w:r>
          </w:p>
          <w:p w:rsidR="0052584A" w:rsidRPr="00387528" w:rsidRDefault="0052584A" w:rsidP="003C6D9D">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Tam Kapsam Değerlendirme Sınavları için maddi kaynak temin etme güçlüğü</w:t>
            </w:r>
          </w:p>
        </w:tc>
      </w:tr>
    </w:tbl>
    <w:p w:rsidR="0052584A" w:rsidRPr="00387528" w:rsidRDefault="0052584A" w:rsidP="0052584A">
      <w:pPr>
        <w:rPr>
          <w:rFonts w:cs="Times New Roman"/>
          <w:noProof/>
          <w:sz w:val="20"/>
          <w:szCs w:val="20"/>
        </w:rPr>
      </w:pPr>
    </w:p>
    <w:p w:rsidR="0052584A" w:rsidRPr="00387528" w:rsidRDefault="0052584A" w:rsidP="0052584A">
      <w:pPr>
        <w:rPr>
          <w:rFonts w:cs="Times New Roman"/>
          <w:noProof/>
          <w:sz w:val="20"/>
          <w:szCs w:val="20"/>
        </w:rPr>
      </w:pPr>
      <w:r w:rsidRPr="00387528">
        <w:rPr>
          <w:rFonts w:cs="Times New Roman"/>
          <w:noProof/>
          <w:sz w:val="20"/>
          <w:szCs w:val="20"/>
        </w:rPr>
        <w:br w:type="page"/>
      </w:r>
    </w:p>
    <w:tbl>
      <w:tblPr>
        <w:tblStyle w:val="KlavuzuTablo4-Vurgu231"/>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88"/>
        <w:gridCol w:w="709"/>
        <w:gridCol w:w="992"/>
        <w:gridCol w:w="993"/>
      </w:tblGrid>
      <w:tr w:rsidR="0052584A" w:rsidRPr="00387528" w:rsidTr="003C6D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right"/>
              <w:rPr>
                <w:noProof/>
                <w:sz w:val="16"/>
                <w:szCs w:val="16"/>
              </w:rPr>
            </w:pPr>
            <w:r w:rsidRPr="00387528">
              <w:rPr>
                <w:noProof/>
                <w:sz w:val="16"/>
                <w:szCs w:val="16"/>
              </w:rPr>
              <w:lastRenderedPageBreak/>
              <w:t>AMAÇ (A2)</w:t>
            </w:r>
          </w:p>
        </w:tc>
        <w:tc>
          <w:tcPr>
            <w:tcW w:w="6946"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adjustRightInd w:val="0"/>
              <w:cnfStyle w:val="100000000000" w:firstRow="1" w:lastRow="0" w:firstColumn="0" w:lastColumn="0" w:oddVBand="0" w:evenVBand="0" w:oddHBand="0" w:evenHBand="0" w:firstRowFirstColumn="0" w:firstRowLastColumn="0" w:lastRowFirstColumn="0" w:lastRowLastColumn="0"/>
              <w:rPr>
                <w:sz w:val="16"/>
                <w:szCs w:val="16"/>
              </w:rPr>
            </w:pPr>
            <w:r w:rsidRPr="00387528">
              <w:rPr>
                <w:sz w:val="16"/>
                <w:szCs w:val="16"/>
              </w:rPr>
              <w:t xml:space="preserve">Temel eğitimde öğrencilerin kaliteli eğitime erişimleri fırsat eşitliği temelinde artırılarak bilişsel, </w:t>
            </w:r>
            <w:proofErr w:type="spellStart"/>
            <w:r w:rsidRPr="00387528">
              <w:rPr>
                <w:sz w:val="16"/>
                <w:szCs w:val="16"/>
              </w:rPr>
              <w:t>duyuşsal</w:t>
            </w:r>
            <w:proofErr w:type="spellEnd"/>
            <w:r w:rsidRPr="00387528">
              <w:rPr>
                <w:sz w:val="16"/>
                <w:szCs w:val="16"/>
              </w:rPr>
              <w:t xml:space="preserve"> ve fiziksel olarak çok yönlü gelişimleri sağlanacak ve temel hayat becerilerini edinmiş öğrenciler yetiştirilecektir.</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right"/>
              <w:rPr>
                <w:noProof/>
                <w:sz w:val="16"/>
                <w:szCs w:val="16"/>
              </w:rPr>
            </w:pPr>
            <w:r w:rsidRPr="00387528">
              <w:rPr>
                <w:noProof/>
                <w:sz w:val="16"/>
                <w:szCs w:val="16"/>
              </w:rPr>
              <w:t>HEDEF (H2.1)</w:t>
            </w:r>
          </w:p>
        </w:tc>
        <w:tc>
          <w:tcPr>
            <w:tcW w:w="6946"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387528">
              <w:rPr>
                <w:sz w:val="16"/>
                <w:szCs w:val="16"/>
              </w:rPr>
              <w:t>Öğrencilerin bilimsel, kültürel, sanatsal, sportif ve toplum hizmeti alanlarında ders dışı etkinliklere katılım oranı artırılacaktır.</w:t>
            </w:r>
          </w:p>
        </w:tc>
      </w:tr>
      <w:tr w:rsidR="0052584A" w:rsidRPr="00387528" w:rsidTr="003C6D9D">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rPr>
                <w:noProof/>
                <w:sz w:val="16"/>
                <w:szCs w:val="16"/>
              </w:rPr>
            </w:pPr>
            <w:r w:rsidRPr="00387528">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2026</w:t>
            </w:r>
          </w:p>
        </w:tc>
        <w:tc>
          <w:tcPr>
            <w:tcW w:w="688"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2027</w:t>
            </w:r>
          </w:p>
        </w:tc>
        <w:tc>
          <w:tcPr>
            <w:tcW w:w="709"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İzleme Sıklığı</w:t>
            </w:r>
          </w:p>
        </w:tc>
        <w:tc>
          <w:tcPr>
            <w:tcW w:w="993"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Raporlama Sıklığı</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both"/>
              <w:rPr>
                <w:b w:val="0"/>
                <w:noProof/>
                <w:sz w:val="16"/>
                <w:szCs w:val="16"/>
              </w:rPr>
            </w:pPr>
            <w:r w:rsidRPr="00387528">
              <w:rPr>
                <w:b w:val="0"/>
                <w:noProof/>
                <w:sz w:val="16"/>
                <w:szCs w:val="16"/>
              </w:rPr>
              <w:t>PG.2.1.1 Okulda bir eğitim ve öğretim döneminde bilimsel, kültürel, sanatsal ve sportif alanlarda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52584A" w:rsidRPr="00387528" w:rsidRDefault="00673AA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52584A" w:rsidRPr="00387528" w:rsidRDefault="00AB3CA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AB3CA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95</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AB3CA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AB3CA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88" w:type="dxa"/>
            <w:tcBorders>
              <w:top w:val="single" w:sz="4" w:space="0" w:color="auto"/>
              <w:left w:val="single" w:sz="4" w:space="0" w:color="auto"/>
              <w:bottom w:val="single" w:sz="4" w:space="0" w:color="auto"/>
              <w:right w:val="single" w:sz="4" w:space="0" w:color="auto"/>
            </w:tcBorders>
            <w:vAlign w:val="center"/>
          </w:tcPr>
          <w:p w:rsidR="0052584A" w:rsidRPr="00387528" w:rsidRDefault="00AB3CA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52584A" w:rsidRPr="00387528" w:rsidRDefault="00AB3CA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52584A" w:rsidRPr="00387528" w:rsidTr="003C6D9D">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both"/>
              <w:rPr>
                <w:b w:val="0"/>
                <w:noProof/>
                <w:sz w:val="16"/>
                <w:szCs w:val="16"/>
              </w:rPr>
            </w:pPr>
            <w:r w:rsidRPr="00387528">
              <w:rPr>
                <w:b w:val="0"/>
                <w:noProof/>
                <w:sz w:val="16"/>
                <w:szCs w:val="16"/>
              </w:rPr>
              <w:t>PG.2.1.2 Bir eğitim ve öğretim yılında en az iki sosyal sorumluluk ve toplum hizmeti çalışmalarına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52584A" w:rsidRPr="00387528" w:rsidRDefault="00673AA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52584A" w:rsidRPr="00387528" w:rsidRDefault="00AB3CA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AB3CA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85</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AB3CA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AB3CA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95</w:t>
            </w:r>
          </w:p>
        </w:tc>
        <w:tc>
          <w:tcPr>
            <w:tcW w:w="688" w:type="dxa"/>
            <w:tcBorders>
              <w:top w:val="single" w:sz="4" w:space="0" w:color="auto"/>
              <w:left w:val="single" w:sz="4" w:space="0" w:color="auto"/>
              <w:bottom w:val="single" w:sz="4" w:space="0" w:color="auto"/>
              <w:right w:val="single" w:sz="4" w:space="0" w:color="auto"/>
            </w:tcBorders>
            <w:vAlign w:val="center"/>
          </w:tcPr>
          <w:p w:rsidR="0052584A" w:rsidRPr="00387528" w:rsidRDefault="00AB3CA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52584A" w:rsidRPr="00387528" w:rsidRDefault="00AB3CA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both"/>
              <w:rPr>
                <w:b w:val="0"/>
                <w:noProof/>
                <w:sz w:val="16"/>
                <w:szCs w:val="16"/>
              </w:rPr>
            </w:pPr>
            <w:r w:rsidRPr="00387528">
              <w:rPr>
                <w:b w:val="0"/>
                <w:noProof/>
                <w:sz w:val="16"/>
                <w:szCs w:val="16"/>
              </w:rPr>
              <w:t>PG.2.1.3 Bir eğitim ve öğretim yılında yerel, ulusal ve uluslararası proje, yarışma vb. etkinliklere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52584A" w:rsidRPr="00387528" w:rsidRDefault="00673AA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52584A" w:rsidRPr="00387528" w:rsidRDefault="00AB3CA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AB3CA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AB3CA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AB3CA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88" w:type="dxa"/>
            <w:tcBorders>
              <w:top w:val="single" w:sz="4" w:space="0" w:color="auto"/>
              <w:left w:val="single" w:sz="4" w:space="0" w:color="auto"/>
              <w:bottom w:val="single" w:sz="4" w:space="0" w:color="auto"/>
              <w:right w:val="single" w:sz="4" w:space="0" w:color="auto"/>
            </w:tcBorders>
            <w:vAlign w:val="center"/>
          </w:tcPr>
          <w:p w:rsidR="0052584A" w:rsidRPr="00387528" w:rsidRDefault="00AB3CA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709" w:type="dxa"/>
            <w:tcBorders>
              <w:top w:val="single" w:sz="4" w:space="0" w:color="auto"/>
              <w:left w:val="single" w:sz="4" w:space="0" w:color="auto"/>
              <w:bottom w:val="single" w:sz="4" w:space="0" w:color="auto"/>
              <w:right w:val="single" w:sz="4" w:space="0" w:color="auto"/>
            </w:tcBorders>
            <w:vAlign w:val="center"/>
          </w:tcPr>
          <w:p w:rsidR="0052584A" w:rsidRPr="00387528" w:rsidRDefault="00AB3CA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52584A" w:rsidRPr="00387528" w:rsidTr="003C6D9D">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both"/>
              <w:rPr>
                <w:b w:val="0"/>
                <w:noProof/>
                <w:sz w:val="16"/>
                <w:szCs w:val="16"/>
              </w:rPr>
            </w:pPr>
            <w:r w:rsidRPr="00387528">
              <w:rPr>
                <w:b w:val="0"/>
                <w:noProof/>
                <w:sz w:val="16"/>
                <w:szCs w:val="16"/>
              </w:rPr>
              <w:t>PG.2.1.4 Okulda bir eğitim ve öğretim yılında geleneksel çocuk oyunları alt başlığında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52584A" w:rsidRPr="00387528" w:rsidRDefault="00673AA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52584A" w:rsidRPr="00387528" w:rsidRDefault="00AB3CA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AB3CA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95</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AB3CA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AB3CA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88" w:type="dxa"/>
            <w:tcBorders>
              <w:top w:val="single" w:sz="4" w:space="0" w:color="auto"/>
              <w:left w:val="single" w:sz="4" w:space="0" w:color="auto"/>
              <w:bottom w:val="single" w:sz="4" w:space="0" w:color="auto"/>
              <w:right w:val="single" w:sz="4" w:space="0" w:color="auto"/>
            </w:tcBorders>
            <w:vAlign w:val="center"/>
          </w:tcPr>
          <w:p w:rsidR="0052584A" w:rsidRPr="00387528" w:rsidRDefault="00AB3CA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52584A" w:rsidRPr="00387528" w:rsidRDefault="00AB3CA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rPr>
                <w:noProof/>
                <w:sz w:val="16"/>
                <w:szCs w:val="16"/>
              </w:rPr>
            </w:pPr>
            <w:r w:rsidRPr="00387528">
              <w:rPr>
                <w:noProof/>
                <w:sz w:val="16"/>
                <w:szCs w:val="16"/>
              </w:rPr>
              <w:t>KOORDİNATÖR BİRİM</w:t>
            </w:r>
          </w:p>
        </w:tc>
        <w:tc>
          <w:tcPr>
            <w:tcW w:w="6946"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Öğretmenler Kurulu</w:t>
            </w:r>
          </w:p>
        </w:tc>
      </w:tr>
      <w:tr w:rsidR="0052584A" w:rsidRPr="00387528" w:rsidTr="003C6D9D">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rPr>
                <w:noProof/>
                <w:sz w:val="16"/>
                <w:szCs w:val="16"/>
              </w:rPr>
            </w:pPr>
            <w:r w:rsidRPr="00387528">
              <w:rPr>
                <w:noProof/>
                <w:sz w:val="16"/>
                <w:szCs w:val="16"/>
              </w:rPr>
              <w:t>İŞ BİRLİĞİ YAPILACAK BİRİM(LER)</w:t>
            </w:r>
          </w:p>
        </w:tc>
        <w:tc>
          <w:tcPr>
            <w:tcW w:w="6946"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Okul Aile Birliği</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RİSKLER</w:t>
            </w:r>
          </w:p>
        </w:tc>
        <w:tc>
          <w:tcPr>
            <w:tcW w:w="6946"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Etkinlikler için maddi destek ve işbirliği sağlanamaması</w:t>
            </w:r>
          </w:p>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Okul bahçelerinin genellikle betonarme zeminden oluşması</w:t>
            </w:r>
          </w:p>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İlçeler arasında mevcut mesafenin uzak olması</w:t>
            </w:r>
          </w:p>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Proje tabanlı çalışmaların belirli (odak) hedef kitleye yönelik hazırlanmaması, geneli kapsaması</w:t>
            </w:r>
          </w:p>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Re’sen uygulanan tekrar niteliğindeki proje çalışmaları</w:t>
            </w:r>
          </w:p>
        </w:tc>
      </w:tr>
      <w:tr w:rsidR="0052584A" w:rsidRPr="00387528" w:rsidTr="003C6D9D">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STRATEJİLER</w:t>
            </w:r>
          </w:p>
        </w:tc>
        <w:tc>
          <w:tcPr>
            <w:tcW w:w="6946"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S1 Her bir öğrencinin bir kulüp faaliyetinde aktif olarak yer alması sağlanarak kulüp faaliyetlerinin etkinliği artırılacaktır.</w:t>
            </w:r>
          </w:p>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S3 Okul bünyesinde yarışmalar düzenlenecektir.</w:t>
            </w:r>
          </w:p>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S4 Diğer kurum ve kuruluşlarla iş birliği içerisinde yürütülen bilimsel, sosyal, kültürel, sanatsal ve sportif alanlardaki faaliyetler artırılacaktır.</w:t>
            </w:r>
          </w:p>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S5 Öğrenci seviyesi ve öğretim programı kazanımlarına uygun olarak geleneksel çocuk oyunları ders içi etkinliklerde kullanılacaktır.</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MALİYET TAHMİNİ</w:t>
            </w:r>
          </w:p>
        </w:tc>
        <w:tc>
          <w:tcPr>
            <w:tcW w:w="6946"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9708FF" w:rsidP="003C6D9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20000</w:t>
            </w:r>
          </w:p>
        </w:tc>
      </w:tr>
      <w:tr w:rsidR="0052584A" w:rsidRPr="00387528" w:rsidTr="003C6D9D">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TESPİTLER</w:t>
            </w:r>
          </w:p>
        </w:tc>
        <w:tc>
          <w:tcPr>
            <w:tcW w:w="6946"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Bilimsel, kültürel, sanatsal ve sportif faaliyetler için maddi kaynak ve materyal gereksinimi bulunmaktadır.</w:t>
            </w:r>
          </w:p>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Niteliksel açıdan işbirliği yapılacak kurum sayısı yeterli değildir.</w:t>
            </w:r>
          </w:p>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Belirlenmiş programı olan ve süreç odaklı ve ulusal veya uluslararası çalışmalara yeterli düzeyde katılımcı sağlanamamaktadır.</w:t>
            </w:r>
          </w:p>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Yürütülen her çalışma “proje” olarak adlandırılmakta, önyargılara sebep olmaktadır.</w:t>
            </w:r>
          </w:p>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Proje tabanlı çalışmaların çoğunluğu odak hedef kitleye hitap etmemekte, tüm gurupları kapsamaktadır.</w:t>
            </w:r>
          </w:p>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Bakanlık, il, ilçe düzeyinde uygulanan proje tabanlı çalışmaların çoğunluğunun “ihtiyaç analizi” yapılmaksızın uygulanması, proje çalışmaları sonucunda “etki analizi” yapılmaması</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İHTİYAÇLAR</w:t>
            </w:r>
          </w:p>
        </w:tc>
        <w:tc>
          <w:tcPr>
            <w:tcW w:w="6946"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Bilimsel, kültürel, sanatsal ve sportif faaliyetler için maddi kaynak sağlanması</w:t>
            </w:r>
          </w:p>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Proje tabanlı çalışmalardan önce ihtiyaç analizi, çalışma sonrasında etki analizi yapılması</w:t>
            </w:r>
          </w:p>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rsidR="0052584A" w:rsidRPr="00387528" w:rsidRDefault="0052584A" w:rsidP="0052584A">
      <w:pPr>
        <w:rPr>
          <w:rFonts w:cs="Times New Roman"/>
          <w:noProof/>
          <w:sz w:val="20"/>
          <w:szCs w:val="20"/>
        </w:rPr>
      </w:pPr>
      <w:r w:rsidRPr="00387528">
        <w:rPr>
          <w:rFonts w:cs="Times New Roman"/>
          <w:noProof/>
          <w:sz w:val="20"/>
          <w:szCs w:val="20"/>
        </w:rPr>
        <w:br w:type="page"/>
      </w: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52584A" w:rsidRPr="00387528" w:rsidTr="003C6D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right"/>
              <w:rPr>
                <w:noProof/>
                <w:sz w:val="16"/>
                <w:szCs w:val="16"/>
              </w:rPr>
            </w:pPr>
            <w:r w:rsidRPr="00387528">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387528">
              <w:rPr>
                <w:sz w:val="16"/>
                <w:szCs w:val="20"/>
              </w:rPr>
              <w:t>Öğrencilere medeniyetimizin ve insanlığın ortak değerleriyle çağın gereklerine uygun bilgi, beceri, tutum ve davranışlar kazandırılacaktır.</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right"/>
              <w:rPr>
                <w:noProof/>
                <w:sz w:val="16"/>
                <w:szCs w:val="16"/>
              </w:rPr>
            </w:pPr>
            <w:r w:rsidRPr="00387528">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Öğrencilere evrensel değerler, sağlıklı yaşam ve çevre bilinci duyarlılığı kazandırılacaktır.</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rPr>
                <w:noProof/>
                <w:sz w:val="16"/>
                <w:szCs w:val="16"/>
              </w:rPr>
            </w:pPr>
            <w:r w:rsidRPr="00387528">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Raporlama Sıklığı</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52584A" w:rsidRPr="001A1E32" w:rsidRDefault="0052584A" w:rsidP="003C6D9D">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52584A" w:rsidRPr="001A1E32" w:rsidRDefault="0052584A" w:rsidP="003C6D9D">
            <w:pPr>
              <w:jc w:val="both"/>
              <w:rPr>
                <w:b w:val="0"/>
                <w:noProof/>
                <w:sz w:val="16"/>
                <w:szCs w:val="16"/>
              </w:rPr>
            </w:pPr>
            <w:r w:rsidRPr="001A1E32">
              <w:rPr>
                <w:b w:val="0"/>
                <w:noProof/>
                <w:sz w:val="16"/>
                <w:szCs w:val="16"/>
              </w:rPr>
              <w:t>PG.3.1.2 Çevre bilinci, nezaket kural</w:t>
            </w:r>
            <w:r>
              <w:rPr>
                <w:b w:val="0"/>
                <w:noProof/>
                <w:sz w:val="16"/>
                <w:szCs w:val="16"/>
              </w:rPr>
              <w:t>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52584A" w:rsidRPr="001A1E32" w:rsidRDefault="0052584A" w:rsidP="003C6D9D">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52584A" w:rsidRPr="00387528" w:rsidRDefault="0052584A"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52584A" w:rsidRPr="00387528" w:rsidRDefault="0052584A"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52584A" w:rsidRPr="001A1E32" w:rsidRDefault="0052584A" w:rsidP="003C6D9D">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Öğretmenler Kurulu</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Zümre Öğretmenler Kurulu</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Ebeveyn tutumlarının destekleyici nitelikte olmaması</w:t>
            </w:r>
          </w:p>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Dijital çevresel uyaranlar, dijital bağımlılığı artıran unsurların fazlalığı</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Pr>
                <w:sz w:val="16"/>
                <w:szCs w:val="20"/>
              </w:rPr>
              <w:t>S1</w:t>
            </w:r>
            <w:r w:rsidRPr="00387528">
              <w:rPr>
                <w:sz w:val="16"/>
                <w:szCs w:val="20"/>
              </w:rPr>
              <w:t xml:space="preserve"> Öğrencilere sağlıklı ve dengeli beslenmelerine yönelik bilgilendirme eğitimleri ve etkinlikler yapılacaktır.</w:t>
            </w:r>
          </w:p>
          <w:p w:rsidR="0052584A" w:rsidRPr="00387528" w:rsidRDefault="0052584A" w:rsidP="003C6D9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Pr>
                <w:sz w:val="16"/>
                <w:szCs w:val="20"/>
              </w:rPr>
              <w:t>S2</w:t>
            </w:r>
            <w:r w:rsidRPr="00387528">
              <w:rPr>
                <w:sz w:val="16"/>
                <w:szCs w:val="20"/>
              </w:rPr>
              <w:t xml:space="preserve"> Öğrencilere, nezaket ve görgü kuralları konusunda eğitimler verilerek konuya ilişkin etkinlikler düzenlenecektir.</w:t>
            </w:r>
          </w:p>
          <w:p w:rsidR="0052584A" w:rsidRPr="00387528" w:rsidRDefault="0052584A" w:rsidP="003C6D9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Pr>
                <w:sz w:val="16"/>
                <w:szCs w:val="20"/>
              </w:rPr>
              <w:t>S3</w:t>
            </w:r>
            <w:r w:rsidRPr="00387528">
              <w:rPr>
                <w:sz w:val="16"/>
                <w:szCs w:val="20"/>
              </w:rPr>
              <w:t xml:space="preserve"> Halk Eğitim Merkezleri ile işbirliği yapılarak ebeveynlerin çocuk gelişimi alanındaki bilgi ve becerileri geliştirilecektir.</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310556" w:rsidP="003C6D9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20000</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Öğrencilerin okuma alışkanlığı kazanmalarını engelleyecek düzeyde dijital uyaran bulunması</w:t>
            </w:r>
          </w:p>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Okuma alışkanlığı kazandırma sürecinde edinilen kazanımlarla ebeveyn tutumlarının tutarlı olmaması</w:t>
            </w:r>
          </w:p>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Nezaket kuralları ve çevre bilinci kazandırma sürecinde edinilen kazanımlarla ebeveyn tutumlarının tutarlı olmaması</w:t>
            </w:r>
          </w:p>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Ebeveynler tarafından, davranışsal kazanımların yalnızca okulda uyulması gereken kurallar olarak algılanması</w:t>
            </w:r>
          </w:p>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Ebeveynlerin çocuk yetiştirme konusundaki yanlış tutumlarında ısrarcı olması, anne-baba eğitimleri konusundaki gereksinimlerini gözardı etmesi</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rsidR="0052584A" w:rsidRPr="00387528" w:rsidRDefault="0052584A" w:rsidP="0052584A">
      <w:pPr>
        <w:rPr>
          <w:rFonts w:cs="Times New Roman"/>
          <w:noProof/>
          <w:sz w:val="20"/>
          <w:szCs w:val="20"/>
        </w:rPr>
      </w:pPr>
    </w:p>
    <w:p w:rsidR="0052584A" w:rsidRPr="00387528" w:rsidRDefault="0052584A" w:rsidP="0052584A">
      <w:pPr>
        <w:rPr>
          <w:rFonts w:cs="Times New Roman"/>
          <w:noProof/>
          <w:sz w:val="20"/>
          <w:szCs w:val="20"/>
        </w:rPr>
      </w:pPr>
      <w:r w:rsidRPr="00387528">
        <w:rPr>
          <w:rFonts w:cs="Times New Roman"/>
          <w:noProof/>
          <w:sz w:val="20"/>
          <w:szCs w:val="20"/>
        </w:rPr>
        <w:br w:type="page"/>
      </w: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52584A" w:rsidRPr="00387528" w:rsidTr="003C6D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right"/>
              <w:rPr>
                <w:noProof/>
                <w:sz w:val="16"/>
                <w:szCs w:val="16"/>
              </w:rPr>
            </w:pPr>
            <w:r w:rsidRPr="00387528">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387528">
              <w:rPr>
                <w:sz w:val="16"/>
                <w:szCs w:val="20"/>
              </w:rPr>
              <w:t>Kurumun insan kaynağı kapasitesini geliştirerek ulusal ve uluslararası standartlara uygun eğitim hizmeti sunulacaktır.</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right"/>
              <w:rPr>
                <w:noProof/>
                <w:sz w:val="16"/>
                <w:szCs w:val="16"/>
              </w:rPr>
            </w:pPr>
            <w:r w:rsidRPr="00387528">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Okul aile işbirliği sağlanarak kurum kültürü geliştirilecektir.</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rPr>
                <w:noProof/>
                <w:sz w:val="16"/>
                <w:szCs w:val="16"/>
              </w:rPr>
            </w:pPr>
            <w:r w:rsidRPr="00387528">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Raporlama Sıklığı</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52584A" w:rsidRPr="00387528" w:rsidRDefault="0052584A" w:rsidP="003C6D9D">
            <w:pPr>
              <w:jc w:val="both"/>
              <w:rPr>
                <w:b w:val="0"/>
                <w:noProof/>
                <w:sz w:val="16"/>
                <w:szCs w:val="16"/>
              </w:rPr>
            </w:pPr>
            <w:r w:rsidRPr="00387528">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52584A" w:rsidRPr="00387528" w:rsidRDefault="0052584A" w:rsidP="003C6D9D">
            <w:pPr>
              <w:jc w:val="both"/>
              <w:rPr>
                <w:b w:val="0"/>
                <w:noProof/>
                <w:sz w:val="16"/>
                <w:szCs w:val="16"/>
              </w:rPr>
            </w:pPr>
            <w:r w:rsidRPr="00387528">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52584A" w:rsidRPr="00387528" w:rsidRDefault="00060DAC"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060DAC"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060DAC"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060DAC"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060DAC"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060DAC"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53" w:type="dxa"/>
            <w:tcBorders>
              <w:top w:val="single" w:sz="4" w:space="0" w:color="auto"/>
              <w:left w:val="single" w:sz="4" w:space="0" w:color="auto"/>
              <w:bottom w:val="single" w:sz="4" w:space="0" w:color="auto"/>
              <w:right w:val="single" w:sz="4" w:space="0" w:color="auto"/>
            </w:tcBorders>
            <w:vAlign w:val="center"/>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52584A" w:rsidRPr="00387528" w:rsidRDefault="0052584A" w:rsidP="003C6D9D">
            <w:pPr>
              <w:jc w:val="both"/>
              <w:rPr>
                <w:b w:val="0"/>
                <w:noProof/>
                <w:sz w:val="16"/>
                <w:szCs w:val="16"/>
              </w:rPr>
            </w:pPr>
            <w:r w:rsidRPr="00387528">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848" w:type="dxa"/>
            <w:tcBorders>
              <w:top w:val="single" w:sz="4" w:space="0" w:color="auto"/>
              <w:left w:val="single" w:sz="4" w:space="0" w:color="auto"/>
              <w:bottom w:val="single" w:sz="4" w:space="0" w:color="auto"/>
              <w:right w:val="single" w:sz="4" w:space="0" w:color="auto"/>
            </w:tcBorders>
            <w:vAlign w:val="center"/>
          </w:tcPr>
          <w:p w:rsidR="0052584A" w:rsidRPr="00387528" w:rsidRDefault="00485BF8"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485BF8"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485BF8"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485BF8"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485BF8"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485BF8"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52584A" w:rsidRPr="00387528" w:rsidRDefault="0052584A"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52584A" w:rsidRPr="00387528" w:rsidRDefault="0052584A"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52584A" w:rsidRPr="00387528" w:rsidRDefault="0052584A" w:rsidP="003C6D9D">
            <w:pPr>
              <w:jc w:val="both"/>
              <w:rPr>
                <w:b w:val="0"/>
                <w:noProof/>
                <w:sz w:val="16"/>
                <w:szCs w:val="16"/>
              </w:rPr>
            </w:pPr>
            <w:r w:rsidRPr="00387528">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52584A" w:rsidRPr="00387528" w:rsidRDefault="00485BF8"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485BF8"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485BF8"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485BF8"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485BF8"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485BF8"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53"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52584A" w:rsidRPr="00387528" w:rsidRDefault="0052584A" w:rsidP="003C6D9D">
            <w:pPr>
              <w:jc w:val="both"/>
              <w:rPr>
                <w:b w:val="0"/>
                <w:noProof/>
                <w:sz w:val="16"/>
                <w:szCs w:val="16"/>
              </w:rPr>
            </w:pPr>
            <w:r w:rsidRPr="00387528">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rsidR="0052584A" w:rsidRPr="00387528" w:rsidRDefault="00310556"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52584A" w:rsidRPr="00387528" w:rsidRDefault="00485BF8"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485BF8"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485BF8"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485BF8"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485BF8"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485BF8"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53" w:type="dxa"/>
            <w:tcBorders>
              <w:top w:val="single" w:sz="4" w:space="0" w:color="auto"/>
              <w:left w:val="single" w:sz="4" w:space="0" w:color="auto"/>
              <w:bottom w:val="single" w:sz="4" w:space="0" w:color="auto"/>
              <w:right w:val="single" w:sz="4" w:space="0" w:color="auto"/>
            </w:tcBorders>
            <w:vAlign w:val="center"/>
          </w:tcPr>
          <w:p w:rsidR="0052584A" w:rsidRPr="00387528" w:rsidRDefault="0052584A"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52584A" w:rsidRPr="00387528" w:rsidRDefault="0052584A"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Öğretmenler Kurulu</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Zümre Öğretmenler Kurulu</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S2 Şikâyet sahiplerinin, şikâyet edilebilecek konular hakkında hukuki altyapılarının yetersiz olması</w:t>
            </w:r>
          </w:p>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S3 Velilerin, yaşanan her sorunda ilgili kişi veya kurum yerine şikâyet yöntemlerine başvurması</w:t>
            </w:r>
          </w:p>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S4 Şikâyet mekanizmalarının sayı ve çeşitlilik itibariyle fazla olması</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Hizmet içi eğitim faaliyetlerinden öğretmen ve yöneticilerin görüşleri alınacak</w:t>
            </w:r>
          </w:p>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Kurumsal kültürün oluşturulması için okul-aile ilişkilerinde etkin işbirliği yöntemleri geliştirilecek</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52584A" w:rsidRPr="00387528" w:rsidRDefault="00485BF8" w:rsidP="003C6D9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20000</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Hizmet içi eğitim faaliyetleri çoğunlukla resen düzenlenmektedir</w:t>
            </w:r>
          </w:p>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387528">
              <w:rPr>
                <w:rFonts w:asciiTheme="minorHAnsi" w:eastAsia="Times New Roman" w:hAnsiTheme="minorHAnsi"/>
                <w:color w:val="000000"/>
                <w:sz w:val="16"/>
                <w:szCs w:val="16"/>
              </w:rPr>
              <w:t>Paydaş görüşlerinin değerlendirilmesi, işbirliğinin geliştirilmesi</w:t>
            </w:r>
          </w:p>
        </w:tc>
      </w:tr>
    </w:tbl>
    <w:p w:rsidR="0052584A" w:rsidRPr="00387528" w:rsidRDefault="0052584A" w:rsidP="0052584A">
      <w:pPr>
        <w:rPr>
          <w:rFonts w:cs="Times New Roman"/>
          <w:noProof/>
          <w:sz w:val="20"/>
          <w:szCs w:val="20"/>
        </w:rPr>
      </w:pPr>
      <w:r w:rsidRPr="00387528">
        <w:rPr>
          <w:rFonts w:cs="Times New Roman"/>
          <w:noProof/>
          <w:sz w:val="20"/>
          <w:szCs w:val="20"/>
        </w:rPr>
        <w:br w:type="page"/>
      </w:r>
    </w:p>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52584A" w:rsidRPr="00387528" w:rsidTr="003C6D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right"/>
              <w:rPr>
                <w:noProof/>
                <w:sz w:val="16"/>
                <w:szCs w:val="16"/>
              </w:rPr>
            </w:pPr>
            <w:r w:rsidRPr="00387528">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387528">
              <w:rPr>
                <w:sz w:val="16"/>
                <w:szCs w:val="20"/>
              </w:rPr>
              <w:t>Eğitim ortamlarının fiziki imkânları geliştirilecektir.</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right"/>
              <w:rPr>
                <w:noProof/>
                <w:sz w:val="16"/>
                <w:szCs w:val="16"/>
              </w:rPr>
            </w:pPr>
            <w:r w:rsidRPr="00387528">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Temel eğitimde okulların niteliğini arttıracak uygulama ve çalışmalara yer verilecektir.</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rPr>
                <w:noProof/>
                <w:sz w:val="16"/>
                <w:szCs w:val="16"/>
              </w:rPr>
            </w:pPr>
            <w:r w:rsidRPr="00387528">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Raporlama Sıklığı</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rsidR="0052584A" w:rsidRPr="00672506" w:rsidRDefault="0052584A" w:rsidP="003C6D9D">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rsidR="0052584A" w:rsidRPr="00387528" w:rsidRDefault="00A940BF"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990" w:type="dxa"/>
            <w:tcBorders>
              <w:top w:val="single" w:sz="4" w:space="0" w:color="auto"/>
              <w:left w:val="single" w:sz="4" w:space="0" w:color="auto"/>
              <w:bottom w:val="single" w:sz="4" w:space="0" w:color="auto"/>
              <w:right w:val="single" w:sz="4" w:space="0" w:color="auto"/>
            </w:tcBorders>
            <w:vAlign w:val="center"/>
          </w:tcPr>
          <w:p w:rsidR="0052584A" w:rsidRPr="00387528" w:rsidRDefault="00A940BF"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A940BF"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A940BF"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A940BF"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592E92"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592E92"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3114" w:type="dxa"/>
          </w:tcPr>
          <w:p w:rsidR="0052584A" w:rsidRPr="00672506" w:rsidRDefault="0052584A" w:rsidP="003C6D9D">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rsidR="0052584A" w:rsidRPr="00387528" w:rsidRDefault="00A940BF"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50</w:t>
            </w:r>
          </w:p>
        </w:tc>
        <w:tc>
          <w:tcPr>
            <w:tcW w:w="990" w:type="dxa"/>
            <w:tcBorders>
              <w:top w:val="single" w:sz="4" w:space="0" w:color="auto"/>
              <w:left w:val="single" w:sz="4" w:space="0" w:color="auto"/>
              <w:bottom w:val="single" w:sz="4" w:space="0" w:color="auto"/>
              <w:right w:val="single" w:sz="4" w:space="0" w:color="auto"/>
            </w:tcBorders>
            <w:vAlign w:val="center"/>
          </w:tcPr>
          <w:p w:rsidR="0052584A" w:rsidRPr="00387528" w:rsidRDefault="00A940BF"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592E92"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592E92"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592E92"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592E92"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52584A" w:rsidRPr="00387528" w:rsidRDefault="00592E92" w:rsidP="003C6D9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53" w:type="dxa"/>
            <w:vAlign w:val="center"/>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6"/>
                <w:szCs w:val="16"/>
              </w:rPr>
            </w:pPr>
            <w:r w:rsidRPr="00387528">
              <w:rPr>
                <w:rFonts w:asciiTheme="minorHAnsi" w:hAnsiTheme="minorHAnsi"/>
                <w:noProof/>
                <w:sz w:val="16"/>
                <w:szCs w:val="16"/>
              </w:rPr>
              <w:t>6 AY</w:t>
            </w:r>
          </w:p>
        </w:tc>
        <w:tc>
          <w:tcPr>
            <w:tcW w:w="966" w:type="dxa"/>
            <w:vAlign w:val="center"/>
          </w:tcPr>
          <w:p w:rsidR="0052584A" w:rsidRPr="00387528" w:rsidRDefault="0052584A" w:rsidP="003C6D9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6"/>
                <w:szCs w:val="16"/>
              </w:rPr>
            </w:pPr>
            <w:r w:rsidRPr="00387528">
              <w:rPr>
                <w:rFonts w:asciiTheme="minorHAnsi" w:hAnsiTheme="minorHAnsi"/>
                <w:noProof/>
                <w:sz w:val="16"/>
                <w:szCs w:val="16"/>
              </w:rPr>
              <w:t>6 AY</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Okul Aile Birliği</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Öğretmenler Kurulu</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Tasarruf tedbirleri</w:t>
            </w:r>
          </w:p>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Ödenek veya harcama taleplerinin karşılanamaması</w:t>
            </w:r>
          </w:p>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 xml:space="preserve">İyileştirilen alanların aktif kullanılmaması </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52584A" w:rsidRPr="003F5613" w:rsidRDefault="0052584A" w:rsidP="003C6D9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387528">
              <w:rPr>
                <w:sz w:val="16"/>
                <w:szCs w:val="20"/>
              </w:rPr>
              <w:t>S1 Fiziki mekânların iyileştirilmesi için kamu idareleri, belediyeler ve işverenlerle iş birlikleri yapılacaktır.</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A940BF" w:rsidP="003C6D9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100000</w:t>
            </w:r>
          </w:p>
        </w:tc>
      </w:tr>
      <w:tr w:rsidR="0052584A" w:rsidRPr="00387528" w:rsidTr="003C6D9D">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Ülke genelinde yaşanan doğal afetler nedeniyle yatırım kaynağının önemli bölümü öncelikli bölgelere aktarılmaktadır.</w:t>
            </w:r>
          </w:p>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Yaşanması muhtemel doğal afetler nedeniyle kurum binalarında büyük onarıma veya güçlendirmeye ihtiyac duyulmaktadır.</w:t>
            </w:r>
          </w:p>
          <w:p w:rsidR="0052584A" w:rsidRPr="00387528" w:rsidRDefault="0052584A" w:rsidP="003C6D9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Kurum bölümlerinin fiziki iyileştirme ve geliştirme çalışmalarına okul aile birliğinden yeterli düzeyde destek sağlanmamaktadır.</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52584A" w:rsidRPr="00387528" w:rsidRDefault="0052584A" w:rsidP="003C6D9D">
            <w:pPr>
              <w:rPr>
                <w:noProof/>
                <w:sz w:val="16"/>
                <w:szCs w:val="16"/>
              </w:rPr>
            </w:pPr>
            <w:r w:rsidRPr="00387528">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Okul aile birliği desteği sağlanması</w:t>
            </w:r>
          </w:p>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İyileştirilen alanların eğitim ve öğretim çalışmalarında aktif kullanılması, fayda-maliyet dengesinin sağlanması</w:t>
            </w:r>
          </w:p>
          <w:p w:rsidR="0052584A" w:rsidRPr="00387528" w:rsidRDefault="0052584A" w:rsidP="003C6D9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Öngörülmeyen sebeplerle ortaya çıkabilecek ihtiyaçları karşılayacabilmek için merkezi düzeyde eğitime ayrılan bütçenin artırılması</w:t>
            </w:r>
          </w:p>
        </w:tc>
      </w:tr>
    </w:tbl>
    <w:p w:rsidR="0052584A" w:rsidRPr="00387528" w:rsidRDefault="0052584A" w:rsidP="0052584A">
      <w:pPr>
        <w:tabs>
          <w:tab w:val="left" w:pos="857"/>
        </w:tabs>
        <w:spacing w:before="47"/>
        <w:outlineLvl w:val="1"/>
        <w:rPr>
          <w:rFonts w:ascii="Times New Roman" w:hAnsi="Times New Roman" w:cs="Times New Roman"/>
          <w:b/>
          <w:bCs/>
          <w:noProof/>
          <w:color w:val="984806"/>
          <w:sz w:val="24"/>
          <w:szCs w:val="24"/>
        </w:rPr>
      </w:pPr>
    </w:p>
    <w:p w:rsidR="0052584A" w:rsidRPr="00387528" w:rsidRDefault="0052584A" w:rsidP="0052584A">
      <w:pPr>
        <w:rPr>
          <w:rFonts w:ascii="Times New Roman" w:hAnsi="Times New Roman" w:cs="Times New Roman"/>
          <w:b/>
          <w:bCs/>
          <w:noProof/>
          <w:color w:val="984806"/>
          <w:sz w:val="24"/>
          <w:szCs w:val="24"/>
        </w:rPr>
      </w:pPr>
      <w:r w:rsidRPr="00387528">
        <w:rPr>
          <w:rFonts w:ascii="Times New Roman" w:hAnsi="Times New Roman" w:cs="Times New Roman"/>
          <w:noProof/>
          <w:color w:val="984806"/>
          <w:sz w:val="24"/>
          <w:szCs w:val="24"/>
        </w:rPr>
        <w:br w:type="page"/>
      </w:r>
      <w:r w:rsidRPr="00387528">
        <w:rPr>
          <w:rFonts w:ascii="Times New Roman" w:hAnsi="Times New Roman" w:cs="Times New Roman"/>
          <w:b/>
          <w:bCs/>
          <w:noProof/>
          <w:color w:val="984806"/>
          <w:sz w:val="24"/>
          <w:szCs w:val="24"/>
          <w:lang w:bidi="ar-SA"/>
        </w:rPr>
        <w:lastRenderedPageBreak/>
        <w:drawing>
          <wp:inline distT="0" distB="0" distL="0" distR="0" wp14:anchorId="50D8CF50" wp14:editId="28960016">
            <wp:extent cx="2835349" cy="438593"/>
            <wp:effectExtent l="152400" t="152400" r="155575" b="38100"/>
            <wp:docPr id="3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inline>
        </w:drawing>
      </w:r>
      <w:bookmarkStart w:id="16" w:name="_bookmark74"/>
      <w:bookmarkEnd w:id="16"/>
    </w:p>
    <w:p w:rsidR="0052584A" w:rsidRPr="00387528" w:rsidRDefault="0052584A" w:rsidP="0052584A">
      <w:pPr>
        <w:ind w:firstLine="720"/>
        <w:jc w:val="both"/>
        <w:rPr>
          <w:rFonts w:ascii="Times New Roman" w:hAnsi="Times New Roman" w:cs="Times New Roman"/>
          <w:noProof/>
          <w:sz w:val="24"/>
          <w:szCs w:val="24"/>
        </w:rPr>
      </w:pPr>
      <w:r w:rsidRPr="00387528">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52584A" w:rsidRPr="00387528" w:rsidRDefault="0052584A" w:rsidP="0052584A">
      <w:pPr>
        <w:rPr>
          <w:rFonts w:ascii="Times New Roman" w:hAnsi="Times New Roman" w:cs="Times New Roman"/>
          <w:noProof/>
          <w:sz w:val="24"/>
          <w:szCs w:val="24"/>
        </w:rPr>
      </w:pPr>
    </w:p>
    <w:p w:rsidR="0052584A" w:rsidRPr="00387528" w:rsidRDefault="0052584A" w:rsidP="0052584A">
      <w:pPr>
        <w:ind w:left="136"/>
        <w:jc w:val="both"/>
        <w:outlineLvl w:val="2"/>
        <w:rPr>
          <w:rFonts w:ascii="Times New Roman" w:hAnsi="Times New Roman" w:cs="Times New Roman"/>
          <w:b/>
          <w:bCs/>
          <w:noProof/>
          <w:color w:val="000000"/>
          <w:sz w:val="20"/>
          <w:szCs w:val="24"/>
        </w:rPr>
      </w:pPr>
      <w:bookmarkStart w:id="17" w:name="_bookmark75"/>
      <w:bookmarkEnd w:id="17"/>
      <w:r w:rsidRPr="00387528">
        <w:rPr>
          <w:rFonts w:ascii="Times New Roman" w:hAnsi="Times New Roman" w:cs="Times New Roman"/>
          <w:b/>
          <w:bCs/>
          <w:noProof/>
          <w:color w:val="000000"/>
          <w:sz w:val="20"/>
          <w:szCs w:val="24"/>
        </w:rPr>
        <w:t>Tablo 15 Tahmini Maliyetler (TL)</w:t>
      </w:r>
    </w:p>
    <w:p w:rsidR="0052584A" w:rsidRPr="00387528" w:rsidRDefault="0052584A" w:rsidP="0052584A">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52584A" w:rsidRPr="00387528" w:rsidTr="003C6D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rsidR="0052584A" w:rsidRPr="00387528" w:rsidRDefault="0052584A" w:rsidP="003C6D9D">
            <w:pPr>
              <w:jc w:val="center"/>
              <w:rPr>
                <w:noProof/>
                <w:sz w:val="20"/>
                <w:szCs w:val="20"/>
              </w:rPr>
            </w:pPr>
            <w:r w:rsidRPr="00387528">
              <w:rPr>
                <w:noProof/>
                <w:sz w:val="20"/>
                <w:szCs w:val="20"/>
              </w:rPr>
              <w:t>Hedefler</w:t>
            </w:r>
          </w:p>
        </w:tc>
        <w:tc>
          <w:tcPr>
            <w:tcW w:w="1335" w:type="dxa"/>
            <w:shd w:val="clear" w:color="auto" w:fill="943634"/>
            <w:vAlign w:val="center"/>
          </w:tcPr>
          <w:p w:rsidR="0052584A" w:rsidRPr="00387528" w:rsidRDefault="0052584A" w:rsidP="003C6D9D">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387528">
              <w:rPr>
                <w:noProof/>
                <w:sz w:val="20"/>
                <w:szCs w:val="20"/>
              </w:rPr>
              <w:t>2024</w:t>
            </w:r>
          </w:p>
        </w:tc>
        <w:tc>
          <w:tcPr>
            <w:tcW w:w="1334" w:type="dxa"/>
            <w:shd w:val="clear" w:color="auto" w:fill="943634"/>
            <w:vAlign w:val="center"/>
          </w:tcPr>
          <w:p w:rsidR="0052584A" w:rsidRPr="00387528" w:rsidRDefault="0052584A" w:rsidP="003C6D9D">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387528">
              <w:rPr>
                <w:noProof/>
                <w:sz w:val="20"/>
                <w:szCs w:val="20"/>
              </w:rPr>
              <w:t>2025</w:t>
            </w:r>
          </w:p>
        </w:tc>
        <w:tc>
          <w:tcPr>
            <w:tcW w:w="1334" w:type="dxa"/>
            <w:shd w:val="clear" w:color="auto" w:fill="943634"/>
            <w:vAlign w:val="center"/>
          </w:tcPr>
          <w:p w:rsidR="0052584A" w:rsidRPr="00387528" w:rsidRDefault="0052584A" w:rsidP="003C6D9D">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387528">
              <w:rPr>
                <w:noProof/>
                <w:sz w:val="20"/>
                <w:szCs w:val="20"/>
              </w:rPr>
              <w:t>2026</w:t>
            </w:r>
          </w:p>
        </w:tc>
        <w:tc>
          <w:tcPr>
            <w:tcW w:w="1334" w:type="dxa"/>
            <w:shd w:val="clear" w:color="auto" w:fill="943634"/>
            <w:vAlign w:val="center"/>
          </w:tcPr>
          <w:p w:rsidR="0052584A" w:rsidRPr="00387528" w:rsidRDefault="0052584A" w:rsidP="003C6D9D">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387528">
              <w:rPr>
                <w:noProof/>
                <w:sz w:val="20"/>
                <w:szCs w:val="20"/>
              </w:rPr>
              <w:t>2027</w:t>
            </w:r>
          </w:p>
        </w:tc>
        <w:tc>
          <w:tcPr>
            <w:tcW w:w="1334" w:type="dxa"/>
            <w:shd w:val="clear" w:color="auto" w:fill="943634"/>
            <w:vAlign w:val="center"/>
          </w:tcPr>
          <w:p w:rsidR="0052584A" w:rsidRPr="00387528" w:rsidRDefault="0052584A" w:rsidP="003C6D9D">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387528">
              <w:rPr>
                <w:noProof/>
                <w:sz w:val="20"/>
                <w:szCs w:val="20"/>
              </w:rPr>
              <w:t>2028</w:t>
            </w:r>
          </w:p>
        </w:tc>
        <w:tc>
          <w:tcPr>
            <w:tcW w:w="1334" w:type="dxa"/>
            <w:shd w:val="clear" w:color="auto" w:fill="943634"/>
            <w:vAlign w:val="center"/>
          </w:tcPr>
          <w:p w:rsidR="0052584A" w:rsidRPr="00387528" w:rsidRDefault="0052584A" w:rsidP="003C6D9D">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387528">
              <w:rPr>
                <w:noProof/>
                <w:sz w:val="20"/>
                <w:szCs w:val="20"/>
              </w:rPr>
              <w:t>Toplam Maliyet</w:t>
            </w:r>
          </w:p>
        </w:tc>
      </w:tr>
      <w:tr w:rsidR="0052584A" w:rsidRPr="00387528"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52584A" w:rsidRPr="00387528" w:rsidRDefault="0052584A" w:rsidP="003C6D9D">
            <w:pPr>
              <w:rPr>
                <w:rFonts w:eastAsia="Times New Roman"/>
                <w:noProof/>
                <w:color w:val="000000"/>
                <w:sz w:val="20"/>
                <w:szCs w:val="20"/>
              </w:rPr>
            </w:pPr>
            <w:r w:rsidRPr="00387528">
              <w:rPr>
                <w:rFonts w:eastAsia="Times New Roman"/>
                <w:noProof/>
                <w:color w:val="000000"/>
                <w:sz w:val="20"/>
                <w:szCs w:val="20"/>
              </w:rPr>
              <w:t>A1</w:t>
            </w:r>
          </w:p>
        </w:tc>
        <w:tc>
          <w:tcPr>
            <w:tcW w:w="1335" w:type="dxa"/>
            <w:vAlign w:val="center"/>
          </w:tcPr>
          <w:p w:rsidR="0052584A" w:rsidRPr="00387528" w:rsidRDefault="0048751F" w:rsidP="0048751F">
            <w:pPr>
              <w:jc w:val="center"/>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3000</w:t>
            </w:r>
          </w:p>
        </w:tc>
        <w:tc>
          <w:tcPr>
            <w:tcW w:w="1334" w:type="dxa"/>
            <w:vAlign w:val="center"/>
          </w:tcPr>
          <w:p w:rsidR="0052584A" w:rsidRPr="00387528" w:rsidRDefault="0048751F" w:rsidP="003C6D9D">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3000</w:t>
            </w:r>
          </w:p>
        </w:tc>
        <w:tc>
          <w:tcPr>
            <w:tcW w:w="1334" w:type="dxa"/>
            <w:vAlign w:val="center"/>
          </w:tcPr>
          <w:p w:rsidR="0052584A" w:rsidRPr="00387528" w:rsidRDefault="0048751F" w:rsidP="003C6D9D">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4000</w:t>
            </w:r>
          </w:p>
        </w:tc>
        <w:tc>
          <w:tcPr>
            <w:tcW w:w="1334" w:type="dxa"/>
            <w:vAlign w:val="center"/>
          </w:tcPr>
          <w:p w:rsidR="0052584A" w:rsidRPr="00387528" w:rsidRDefault="0048751F" w:rsidP="003C6D9D">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4000</w:t>
            </w:r>
          </w:p>
        </w:tc>
        <w:tc>
          <w:tcPr>
            <w:tcW w:w="1334" w:type="dxa"/>
            <w:vAlign w:val="center"/>
          </w:tcPr>
          <w:p w:rsidR="0052584A" w:rsidRPr="00387528" w:rsidRDefault="0048751F" w:rsidP="003C6D9D">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6000</w:t>
            </w:r>
          </w:p>
        </w:tc>
        <w:tc>
          <w:tcPr>
            <w:tcW w:w="1334" w:type="dxa"/>
            <w:vAlign w:val="center"/>
          </w:tcPr>
          <w:p w:rsidR="0052584A" w:rsidRPr="00387528" w:rsidRDefault="00A940BF" w:rsidP="003C6D9D">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20000</w:t>
            </w:r>
          </w:p>
        </w:tc>
      </w:tr>
      <w:tr w:rsidR="0048751F" w:rsidRPr="00387528" w:rsidTr="003C6D9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8751F" w:rsidRPr="00387528" w:rsidRDefault="0048751F" w:rsidP="003C6D9D">
            <w:pPr>
              <w:jc w:val="right"/>
              <w:rPr>
                <w:rFonts w:eastAsia="Times New Roman"/>
                <w:noProof/>
                <w:color w:val="000000"/>
                <w:sz w:val="20"/>
                <w:szCs w:val="20"/>
              </w:rPr>
            </w:pPr>
            <w:r w:rsidRPr="00387528">
              <w:rPr>
                <w:rFonts w:eastAsia="Times New Roman"/>
                <w:noProof/>
                <w:color w:val="000000"/>
                <w:sz w:val="20"/>
                <w:szCs w:val="20"/>
              </w:rPr>
              <w:t>H1.1</w:t>
            </w:r>
          </w:p>
        </w:tc>
        <w:tc>
          <w:tcPr>
            <w:tcW w:w="1335" w:type="dxa"/>
            <w:vAlign w:val="center"/>
          </w:tcPr>
          <w:p w:rsidR="0048751F" w:rsidRPr="00387528" w:rsidRDefault="0048751F" w:rsidP="00DA46FF">
            <w:pPr>
              <w:jc w:val="center"/>
              <w:cnfStyle w:val="000000000000" w:firstRow="0"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3000</w:t>
            </w:r>
          </w:p>
        </w:tc>
        <w:tc>
          <w:tcPr>
            <w:tcW w:w="1334" w:type="dxa"/>
            <w:vAlign w:val="center"/>
          </w:tcPr>
          <w:p w:rsidR="0048751F" w:rsidRPr="00387528" w:rsidRDefault="0048751F" w:rsidP="00DA46FF">
            <w:pPr>
              <w:jc w:val="right"/>
              <w:cnfStyle w:val="000000000000" w:firstRow="0"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3000</w:t>
            </w:r>
          </w:p>
        </w:tc>
        <w:tc>
          <w:tcPr>
            <w:tcW w:w="1334" w:type="dxa"/>
            <w:vAlign w:val="center"/>
          </w:tcPr>
          <w:p w:rsidR="0048751F" w:rsidRPr="00387528" w:rsidRDefault="0048751F" w:rsidP="00DA46FF">
            <w:pPr>
              <w:jc w:val="right"/>
              <w:cnfStyle w:val="000000000000" w:firstRow="0"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4000</w:t>
            </w:r>
          </w:p>
        </w:tc>
        <w:tc>
          <w:tcPr>
            <w:tcW w:w="1334" w:type="dxa"/>
            <w:vAlign w:val="center"/>
          </w:tcPr>
          <w:p w:rsidR="0048751F" w:rsidRPr="00387528" w:rsidRDefault="0048751F" w:rsidP="00DA46FF">
            <w:pPr>
              <w:jc w:val="right"/>
              <w:cnfStyle w:val="000000000000" w:firstRow="0"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4000</w:t>
            </w:r>
          </w:p>
        </w:tc>
        <w:tc>
          <w:tcPr>
            <w:tcW w:w="1334" w:type="dxa"/>
            <w:vAlign w:val="center"/>
          </w:tcPr>
          <w:p w:rsidR="0048751F" w:rsidRPr="00387528" w:rsidRDefault="0048751F" w:rsidP="00DA46FF">
            <w:pPr>
              <w:jc w:val="right"/>
              <w:cnfStyle w:val="000000000000" w:firstRow="0"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6000</w:t>
            </w:r>
          </w:p>
        </w:tc>
        <w:tc>
          <w:tcPr>
            <w:tcW w:w="1334" w:type="dxa"/>
            <w:vAlign w:val="center"/>
          </w:tcPr>
          <w:p w:rsidR="0048751F" w:rsidRPr="00387528" w:rsidRDefault="0048751F" w:rsidP="003C6D9D">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b/>
                <w:noProof/>
                <w:color w:val="000000"/>
                <w:sz w:val="20"/>
                <w:szCs w:val="20"/>
              </w:rPr>
              <w:t>20000</w:t>
            </w:r>
          </w:p>
        </w:tc>
      </w:tr>
      <w:tr w:rsidR="0048751F" w:rsidRPr="00387528"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8751F" w:rsidRPr="00387528" w:rsidRDefault="0048751F" w:rsidP="003C6D9D">
            <w:pPr>
              <w:rPr>
                <w:rFonts w:eastAsia="Times New Roman"/>
                <w:noProof/>
                <w:color w:val="000000"/>
                <w:sz w:val="20"/>
                <w:szCs w:val="20"/>
              </w:rPr>
            </w:pPr>
            <w:r w:rsidRPr="00387528">
              <w:rPr>
                <w:rFonts w:eastAsia="Times New Roman"/>
                <w:noProof/>
                <w:color w:val="000000"/>
                <w:sz w:val="20"/>
                <w:szCs w:val="20"/>
              </w:rPr>
              <w:t>A2</w:t>
            </w:r>
          </w:p>
        </w:tc>
        <w:tc>
          <w:tcPr>
            <w:tcW w:w="1335" w:type="dxa"/>
            <w:vAlign w:val="center"/>
          </w:tcPr>
          <w:p w:rsidR="0048751F" w:rsidRPr="00387528" w:rsidRDefault="0048751F" w:rsidP="00DA46FF">
            <w:pPr>
              <w:jc w:val="center"/>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3000</w:t>
            </w:r>
          </w:p>
        </w:tc>
        <w:tc>
          <w:tcPr>
            <w:tcW w:w="1334" w:type="dxa"/>
            <w:vAlign w:val="center"/>
          </w:tcPr>
          <w:p w:rsidR="0048751F" w:rsidRPr="00387528" w:rsidRDefault="0048751F" w:rsidP="00DA46FF">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3000</w:t>
            </w:r>
          </w:p>
        </w:tc>
        <w:tc>
          <w:tcPr>
            <w:tcW w:w="1334" w:type="dxa"/>
            <w:vAlign w:val="center"/>
          </w:tcPr>
          <w:p w:rsidR="0048751F" w:rsidRPr="00387528" w:rsidRDefault="0048751F" w:rsidP="00DA46FF">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4000</w:t>
            </w:r>
          </w:p>
        </w:tc>
        <w:tc>
          <w:tcPr>
            <w:tcW w:w="1334" w:type="dxa"/>
            <w:vAlign w:val="center"/>
          </w:tcPr>
          <w:p w:rsidR="0048751F" w:rsidRPr="00387528" w:rsidRDefault="0048751F" w:rsidP="00DA46FF">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4000</w:t>
            </w:r>
          </w:p>
        </w:tc>
        <w:tc>
          <w:tcPr>
            <w:tcW w:w="1334" w:type="dxa"/>
            <w:vAlign w:val="center"/>
          </w:tcPr>
          <w:p w:rsidR="0048751F" w:rsidRPr="00387528" w:rsidRDefault="0048751F" w:rsidP="00DA46FF">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6000</w:t>
            </w:r>
          </w:p>
        </w:tc>
        <w:tc>
          <w:tcPr>
            <w:tcW w:w="1334" w:type="dxa"/>
            <w:vAlign w:val="center"/>
          </w:tcPr>
          <w:p w:rsidR="0048751F" w:rsidRPr="00387528" w:rsidRDefault="0048751F" w:rsidP="003C6D9D">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20000</w:t>
            </w:r>
          </w:p>
        </w:tc>
      </w:tr>
      <w:tr w:rsidR="0048751F" w:rsidRPr="00387528" w:rsidTr="003C6D9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8751F" w:rsidRPr="00387528" w:rsidRDefault="0048751F" w:rsidP="003C6D9D">
            <w:pPr>
              <w:jc w:val="right"/>
              <w:rPr>
                <w:rFonts w:eastAsia="Times New Roman"/>
                <w:noProof/>
                <w:color w:val="000000"/>
                <w:sz w:val="20"/>
                <w:szCs w:val="20"/>
              </w:rPr>
            </w:pPr>
            <w:r w:rsidRPr="00387528">
              <w:rPr>
                <w:rFonts w:eastAsia="Times New Roman"/>
                <w:noProof/>
                <w:color w:val="000000"/>
                <w:sz w:val="20"/>
                <w:szCs w:val="20"/>
              </w:rPr>
              <w:t>H2.1</w:t>
            </w:r>
          </w:p>
        </w:tc>
        <w:tc>
          <w:tcPr>
            <w:tcW w:w="1335" w:type="dxa"/>
            <w:vAlign w:val="center"/>
          </w:tcPr>
          <w:p w:rsidR="0048751F" w:rsidRPr="00387528" w:rsidRDefault="0048751F" w:rsidP="00DA46FF">
            <w:pPr>
              <w:jc w:val="center"/>
              <w:cnfStyle w:val="000000000000" w:firstRow="0"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3000</w:t>
            </w:r>
          </w:p>
        </w:tc>
        <w:tc>
          <w:tcPr>
            <w:tcW w:w="1334" w:type="dxa"/>
            <w:vAlign w:val="center"/>
          </w:tcPr>
          <w:p w:rsidR="0048751F" w:rsidRPr="00387528" w:rsidRDefault="0048751F" w:rsidP="00DA46FF">
            <w:pPr>
              <w:jc w:val="right"/>
              <w:cnfStyle w:val="000000000000" w:firstRow="0"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3000</w:t>
            </w:r>
          </w:p>
        </w:tc>
        <w:tc>
          <w:tcPr>
            <w:tcW w:w="1334" w:type="dxa"/>
            <w:vAlign w:val="center"/>
          </w:tcPr>
          <w:p w:rsidR="0048751F" w:rsidRPr="00387528" w:rsidRDefault="0048751F" w:rsidP="00DA46FF">
            <w:pPr>
              <w:jc w:val="right"/>
              <w:cnfStyle w:val="000000000000" w:firstRow="0"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4000</w:t>
            </w:r>
          </w:p>
        </w:tc>
        <w:tc>
          <w:tcPr>
            <w:tcW w:w="1334" w:type="dxa"/>
            <w:vAlign w:val="center"/>
          </w:tcPr>
          <w:p w:rsidR="0048751F" w:rsidRPr="00387528" w:rsidRDefault="0048751F" w:rsidP="00DA46FF">
            <w:pPr>
              <w:jc w:val="right"/>
              <w:cnfStyle w:val="000000000000" w:firstRow="0"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4000</w:t>
            </w:r>
          </w:p>
        </w:tc>
        <w:tc>
          <w:tcPr>
            <w:tcW w:w="1334" w:type="dxa"/>
            <w:vAlign w:val="center"/>
          </w:tcPr>
          <w:p w:rsidR="0048751F" w:rsidRPr="00387528" w:rsidRDefault="0048751F" w:rsidP="00DA46FF">
            <w:pPr>
              <w:jc w:val="right"/>
              <w:cnfStyle w:val="000000000000" w:firstRow="0"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6000</w:t>
            </w:r>
          </w:p>
        </w:tc>
        <w:tc>
          <w:tcPr>
            <w:tcW w:w="1334" w:type="dxa"/>
            <w:vAlign w:val="center"/>
          </w:tcPr>
          <w:p w:rsidR="0048751F" w:rsidRPr="00387528" w:rsidRDefault="0048751F" w:rsidP="003C6D9D">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b/>
                <w:noProof/>
                <w:color w:val="000000"/>
                <w:sz w:val="20"/>
                <w:szCs w:val="20"/>
              </w:rPr>
              <w:t>20000</w:t>
            </w:r>
          </w:p>
        </w:tc>
      </w:tr>
      <w:tr w:rsidR="0048751F" w:rsidRPr="00387528"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8751F" w:rsidRPr="00387528" w:rsidRDefault="0048751F" w:rsidP="003C6D9D">
            <w:pPr>
              <w:rPr>
                <w:rFonts w:eastAsia="Times New Roman"/>
                <w:noProof/>
                <w:color w:val="000000"/>
                <w:sz w:val="20"/>
                <w:szCs w:val="20"/>
              </w:rPr>
            </w:pPr>
            <w:r w:rsidRPr="00387528">
              <w:rPr>
                <w:rFonts w:eastAsia="Times New Roman"/>
                <w:noProof/>
                <w:color w:val="000000"/>
                <w:sz w:val="20"/>
                <w:szCs w:val="20"/>
              </w:rPr>
              <w:t>A3</w:t>
            </w:r>
          </w:p>
        </w:tc>
        <w:tc>
          <w:tcPr>
            <w:tcW w:w="1335" w:type="dxa"/>
            <w:vAlign w:val="center"/>
          </w:tcPr>
          <w:p w:rsidR="0048751F" w:rsidRPr="00387528" w:rsidRDefault="0048751F" w:rsidP="00DA46FF">
            <w:pPr>
              <w:jc w:val="center"/>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3000</w:t>
            </w:r>
          </w:p>
        </w:tc>
        <w:tc>
          <w:tcPr>
            <w:tcW w:w="1334" w:type="dxa"/>
            <w:vAlign w:val="center"/>
          </w:tcPr>
          <w:p w:rsidR="0048751F" w:rsidRPr="00387528" w:rsidRDefault="0048751F" w:rsidP="00DA46FF">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3000</w:t>
            </w:r>
          </w:p>
        </w:tc>
        <w:tc>
          <w:tcPr>
            <w:tcW w:w="1334" w:type="dxa"/>
            <w:vAlign w:val="center"/>
          </w:tcPr>
          <w:p w:rsidR="0048751F" w:rsidRPr="00387528" w:rsidRDefault="0048751F" w:rsidP="00DA46FF">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4000</w:t>
            </w:r>
          </w:p>
        </w:tc>
        <w:tc>
          <w:tcPr>
            <w:tcW w:w="1334" w:type="dxa"/>
            <w:vAlign w:val="center"/>
          </w:tcPr>
          <w:p w:rsidR="0048751F" w:rsidRPr="00387528" w:rsidRDefault="0048751F" w:rsidP="00DA46FF">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4000</w:t>
            </w:r>
          </w:p>
        </w:tc>
        <w:tc>
          <w:tcPr>
            <w:tcW w:w="1334" w:type="dxa"/>
            <w:vAlign w:val="center"/>
          </w:tcPr>
          <w:p w:rsidR="0048751F" w:rsidRPr="00387528" w:rsidRDefault="0048751F" w:rsidP="00DA46FF">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6000</w:t>
            </w:r>
          </w:p>
        </w:tc>
        <w:tc>
          <w:tcPr>
            <w:tcW w:w="1334" w:type="dxa"/>
            <w:vAlign w:val="center"/>
          </w:tcPr>
          <w:p w:rsidR="0048751F" w:rsidRPr="00387528" w:rsidRDefault="0048751F" w:rsidP="003C6D9D">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20000</w:t>
            </w:r>
          </w:p>
        </w:tc>
      </w:tr>
      <w:tr w:rsidR="0048751F" w:rsidRPr="00387528" w:rsidTr="003C6D9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8751F" w:rsidRPr="00387528" w:rsidRDefault="0048751F" w:rsidP="003C6D9D">
            <w:pPr>
              <w:jc w:val="right"/>
              <w:rPr>
                <w:rFonts w:eastAsia="Times New Roman"/>
                <w:noProof/>
                <w:color w:val="000000"/>
                <w:sz w:val="20"/>
                <w:szCs w:val="20"/>
              </w:rPr>
            </w:pPr>
            <w:r w:rsidRPr="00387528">
              <w:rPr>
                <w:rFonts w:eastAsia="Times New Roman"/>
                <w:noProof/>
                <w:color w:val="000000"/>
                <w:sz w:val="20"/>
                <w:szCs w:val="20"/>
              </w:rPr>
              <w:t>H3.1</w:t>
            </w:r>
          </w:p>
        </w:tc>
        <w:tc>
          <w:tcPr>
            <w:tcW w:w="1335" w:type="dxa"/>
            <w:vAlign w:val="center"/>
          </w:tcPr>
          <w:p w:rsidR="0048751F" w:rsidRPr="00387528" w:rsidRDefault="0048751F" w:rsidP="00DA46FF">
            <w:pPr>
              <w:jc w:val="center"/>
              <w:cnfStyle w:val="000000000000" w:firstRow="0"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3000</w:t>
            </w:r>
          </w:p>
        </w:tc>
        <w:tc>
          <w:tcPr>
            <w:tcW w:w="1334" w:type="dxa"/>
            <w:vAlign w:val="center"/>
          </w:tcPr>
          <w:p w:rsidR="0048751F" w:rsidRPr="00387528" w:rsidRDefault="0048751F" w:rsidP="00DA46FF">
            <w:pPr>
              <w:jc w:val="right"/>
              <w:cnfStyle w:val="000000000000" w:firstRow="0"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3000</w:t>
            </w:r>
          </w:p>
        </w:tc>
        <w:tc>
          <w:tcPr>
            <w:tcW w:w="1334" w:type="dxa"/>
            <w:vAlign w:val="center"/>
          </w:tcPr>
          <w:p w:rsidR="0048751F" w:rsidRPr="00387528" w:rsidRDefault="0048751F" w:rsidP="00DA46FF">
            <w:pPr>
              <w:jc w:val="right"/>
              <w:cnfStyle w:val="000000000000" w:firstRow="0"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4000</w:t>
            </w:r>
          </w:p>
        </w:tc>
        <w:tc>
          <w:tcPr>
            <w:tcW w:w="1334" w:type="dxa"/>
            <w:vAlign w:val="center"/>
          </w:tcPr>
          <w:p w:rsidR="0048751F" w:rsidRPr="00387528" w:rsidRDefault="0048751F" w:rsidP="00DA46FF">
            <w:pPr>
              <w:jc w:val="right"/>
              <w:cnfStyle w:val="000000000000" w:firstRow="0"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4000</w:t>
            </w:r>
          </w:p>
        </w:tc>
        <w:tc>
          <w:tcPr>
            <w:tcW w:w="1334" w:type="dxa"/>
            <w:vAlign w:val="center"/>
          </w:tcPr>
          <w:p w:rsidR="0048751F" w:rsidRPr="00387528" w:rsidRDefault="0048751F" w:rsidP="00DA46FF">
            <w:pPr>
              <w:jc w:val="right"/>
              <w:cnfStyle w:val="000000000000" w:firstRow="0"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6000</w:t>
            </w:r>
          </w:p>
        </w:tc>
        <w:tc>
          <w:tcPr>
            <w:tcW w:w="1334" w:type="dxa"/>
            <w:vAlign w:val="center"/>
          </w:tcPr>
          <w:p w:rsidR="0048751F" w:rsidRPr="00387528" w:rsidRDefault="0048751F" w:rsidP="003C6D9D">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b/>
                <w:noProof/>
                <w:color w:val="000000"/>
                <w:sz w:val="20"/>
                <w:szCs w:val="20"/>
              </w:rPr>
              <w:t>20000</w:t>
            </w:r>
          </w:p>
        </w:tc>
      </w:tr>
      <w:tr w:rsidR="0048751F" w:rsidRPr="00387528"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8751F" w:rsidRPr="00387528" w:rsidRDefault="0048751F" w:rsidP="003C6D9D">
            <w:pPr>
              <w:rPr>
                <w:rFonts w:eastAsia="Times New Roman"/>
                <w:noProof/>
                <w:color w:val="000000"/>
                <w:sz w:val="20"/>
                <w:szCs w:val="20"/>
              </w:rPr>
            </w:pPr>
            <w:r w:rsidRPr="00387528">
              <w:rPr>
                <w:rFonts w:eastAsia="Times New Roman"/>
                <w:noProof/>
                <w:color w:val="000000"/>
                <w:sz w:val="20"/>
                <w:szCs w:val="20"/>
              </w:rPr>
              <w:t>A4</w:t>
            </w:r>
          </w:p>
        </w:tc>
        <w:tc>
          <w:tcPr>
            <w:tcW w:w="1335" w:type="dxa"/>
            <w:vAlign w:val="center"/>
          </w:tcPr>
          <w:p w:rsidR="0048751F" w:rsidRPr="00387528" w:rsidRDefault="0048751F" w:rsidP="00DA46FF">
            <w:pPr>
              <w:jc w:val="center"/>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3000</w:t>
            </w:r>
          </w:p>
        </w:tc>
        <w:tc>
          <w:tcPr>
            <w:tcW w:w="1334" w:type="dxa"/>
            <w:vAlign w:val="center"/>
          </w:tcPr>
          <w:p w:rsidR="0048751F" w:rsidRPr="00387528" w:rsidRDefault="0048751F" w:rsidP="00DA46FF">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3000</w:t>
            </w:r>
          </w:p>
        </w:tc>
        <w:tc>
          <w:tcPr>
            <w:tcW w:w="1334" w:type="dxa"/>
            <w:vAlign w:val="center"/>
          </w:tcPr>
          <w:p w:rsidR="0048751F" w:rsidRPr="00387528" w:rsidRDefault="0048751F" w:rsidP="00DA46FF">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4000</w:t>
            </w:r>
          </w:p>
        </w:tc>
        <w:tc>
          <w:tcPr>
            <w:tcW w:w="1334" w:type="dxa"/>
            <w:vAlign w:val="center"/>
          </w:tcPr>
          <w:p w:rsidR="0048751F" w:rsidRPr="00387528" w:rsidRDefault="0048751F" w:rsidP="00DA46FF">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4000</w:t>
            </w:r>
          </w:p>
        </w:tc>
        <w:tc>
          <w:tcPr>
            <w:tcW w:w="1334" w:type="dxa"/>
            <w:vAlign w:val="center"/>
          </w:tcPr>
          <w:p w:rsidR="0048751F" w:rsidRPr="00387528" w:rsidRDefault="0048751F" w:rsidP="00DA46FF">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6000</w:t>
            </w:r>
          </w:p>
        </w:tc>
        <w:tc>
          <w:tcPr>
            <w:tcW w:w="1334" w:type="dxa"/>
            <w:vAlign w:val="center"/>
          </w:tcPr>
          <w:p w:rsidR="0048751F" w:rsidRPr="00387528" w:rsidRDefault="0048751F" w:rsidP="003C6D9D">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20000</w:t>
            </w:r>
          </w:p>
        </w:tc>
      </w:tr>
      <w:tr w:rsidR="0048751F" w:rsidRPr="00387528" w:rsidTr="003C6D9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8751F" w:rsidRPr="00387528" w:rsidRDefault="0048751F" w:rsidP="003C6D9D">
            <w:pPr>
              <w:jc w:val="right"/>
              <w:rPr>
                <w:rFonts w:eastAsia="Times New Roman"/>
                <w:noProof/>
                <w:color w:val="000000"/>
                <w:sz w:val="20"/>
                <w:szCs w:val="20"/>
              </w:rPr>
            </w:pPr>
            <w:r w:rsidRPr="00387528">
              <w:rPr>
                <w:rFonts w:eastAsia="Times New Roman"/>
                <w:noProof/>
                <w:color w:val="000000"/>
                <w:sz w:val="20"/>
                <w:szCs w:val="20"/>
              </w:rPr>
              <w:t>H4.1</w:t>
            </w:r>
          </w:p>
        </w:tc>
        <w:tc>
          <w:tcPr>
            <w:tcW w:w="1335" w:type="dxa"/>
            <w:vAlign w:val="center"/>
          </w:tcPr>
          <w:p w:rsidR="0048751F" w:rsidRPr="00387528" w:rsidRDefault="0048751F" w:rsidP="00DA46FF">
            <w:pPr>
              <w:jc w:val="center"/>
              <w:cnfStyle w:val="000000000000" w:firstRow="0"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3000</w:t>
            </w:r>
          </w:p>
        </w:tc>
        <w:tc>
          <w:tcPr>
            <w:tcW w:w="1334" w:type="dxa"/>
            <w:vAlign w:val="center"/>
          </w:tcPr>
          <w:p w:rsidR="0048751F" w:rsidRPr="00387528" w:rsidRDefault="0048751F" w:rsidP="00DA46FF">
            <w:pPr>
              <w:jc w:val="right"/>
              <w:cnfStyle w:val="000000000000" w:firstRow="0"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3000</w:t>
            </w:r>
          </w:p>
        </w:tc>
        <w:tc>
          <w:tcPr>
            <w:tcW w:w="1334" w:type="dxa"/>
            <w:vAlign w:val="center"/>
          </w:tcPr>
          <w:p w:rsidR="0048751F" w:rsidRPr="00387528" w:rsidRDefault="0048751F" w:rsidP="00DA46FF">
            <w:pPr>
              <w:jc w:val="right"/>
              <w:cnfStyle w:val="000000000000" w:firstRow="0"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4000</w:t>
            </w:r>
          </w:p>
        </w:tc>
        <w:tc>
          <w:tcPr>
            <w:tcW w:w="1334" w:type="dxa"/>
            <w:vAlign w:val="center"/>
          </w:tcPr>
          <w:p w:rsidR="0048751F" w:rsidRPr="00387528" w:rsidRDefault="0048751F" w:rsidP="00DA46FF">
            <w:pPr>
              <w:jc w:val="right"/>
              <w:cnfStyle w:val="000000000000" w:firstRow="0"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4000</w:t>
            </w:r>
          </w:p>
        </w:tc>
        <w:tc>
          <w:tcPr>
            <w:tcW w:w="1334" w:type="dxa"/>
            <w:vAlign w:val="center"/>
          </w:tcPr>
          <w:p w:rsidR="0048751F" w:rsidRPr="00387528" w:rsidRDefault="0048751F" w:rsidP="00DA46FF">
            <w:pPr>
              <w:jc w:val="right"/>
              <w:cnfStyle w:val="000000000000" w:firstRow="0"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6000</w:t>
            </w:r>
          </w:p>
        </w:tc>
        <w:tc>
          <w:tcPr>
            <w:tcW w:w="1334" w:type="dxa"/>
            <w:vAlign w:val="center"/>
          </w:tcPr>
          <w:p w:rsidR="0048751F" w:rsidRPr="00387528" w:rsidRDefault="0048751F" w:rsidP="003C6D9D">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b/>
                <w:noProof/>
                <w:color w:val="000000"/>
                <w:sz w:val="20"/>
                <w:szCs w:val="20"/>
              </w:rPr>
              <w:t>20000</w:t>
            </w:r>
          </w:p>
        </w:tc>
      </w:tr>
      <w:tr w:rsidR="0048751F" w:rsidRPr="00387528"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8751F" w:rsidRPr="00387528" w:rsidRDefault="0048751F" w:rsidP="003C6D9D">
            <w:pPr>
              <w:rPr>
                <w:rFonts w:eastAsia="Times New Roman"/>
                <w:noProof/>
                <w:color w:val="000000"/>
                <w:sz w:val="20"/>
                <w:szCs w:val="20"/>
              </w:rPr>
            </w:pPr>
            <w:r w:rsidRPr="00387528">
              <w:rPr>
                <w:rFonts w:eastAsia="Times New Roman"/>
                <w:noProof/>
                <w:color w:val="000000"/>
                <w:sz w:val="20"/>
                <w:szCs w:val="20"/>
              </w:rPr>
              <w:t>A5</w:t>
            </w:r>
          </w:p>
        </w:tc>
        <w:tc>
          <w:tcPr>
            <w:tcW w:w="1335" w:type="dxa"/>
            <w:vAlign w:val="center"/>
          </w:tcPr>
          <w:p w:rsidR="0048751F" w:rsidRPr="00387528" w:rsidRDefault="0048751F" w:rsidP="00DA46FF">
            <w:pPr>
              <w:jc w:val="center"/>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15000</w:t>
            </w:r>
          </w:p>
        </w:tc>
        <w:tc>
          <w:tcPr>
            <w:tcW w:w="1334" w:type="dxa"/>
            <w:vAlign w:val="center"/>
          </w:tcPr>
          <w:p w:rsidR="0048751F" w:rsidRPr="00387528" w:rsidRDefault="0048751F" w:rsidP="00DA46FF">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20000</w:t>
            </w:r>
          </w:p>
        </w:tc>
        <w:tc>
          <w:tcPr>
            <w:tcW w:w="1334" w:type="dxa"/>
            <w:vAlign w:val="center"/>
          </w:tcPr>
          <w:p w:rsidR="0048751F" w:rsidRPr="00387528" w:rsidRDefault="0048751F" w:rsidP="00DA46FF">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20000</w:t>
            </w:r>
          </w:p>
        </w:tc>
        <w:tc>
          <w:tcPr>
            <w:tcW w:w="1334" w:type="dxa"/>
            <w:vAlign w:val="center"/>
          </w:tcPr>
          <w:p w:rsidR="0048751F" w:rsidRPr="00387528" w:rsidRDefault="0048751F" w:rsidP="006F133B">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20000</w:t>
            </w:r>
          </w:p>
        </w:tc>
        <w:tc>
          <w:tcPr>
            <w:tcW w:w="1334" w:type="dxa"/>
            <w:vAlign w:val="center"/>
          </w:tcPr>
          <w:p w:rsidR="0048751F" w:rsidRPr="00387528" w:rsidRDefault="0048751F" w:rsidP="00DA46FF">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25000</w:t>
            </w:r>
          </w:p>
        </w:tc>
        <w:tc>
          <w:tcPr>
            <w:tcW w:w="1334" w:type="dxa"/>
            <w:vAlign w:val="center"/>
          </w:tcPr>
          <w:p w:rsidR="0048751F" w:rsidRPr="00387528" w:rsidRDefault="0048751F" w:rsidP="003C6D9D">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b/>
                <w:noProof/>
                <w:color w:val="000000"/>
                <w:sz w:val="20"/>
                <w:szCs w:val="20"/>
              </w:rPr>
              <w:t>100000</w:t>
            </w:r>
          </w:p>
        </w:tc>
      </w:tr>
      <w:tr w:rsidR="0048751F" w:rsidRPr="00387528" w:rsidTr="003C6D9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8751F" w:rsidRPr="00387528" w:rsidRDefault="0048751F" w:rsidP="003C6D9D">
            <w:pPr>
              <w:jc w:val="right"/>
              <w:rPr>
                <w:rFonts w:eastAsia="Times New Roman"/>
                <w:noProof/>
                <w:color w:val="000000"/>
                <w:sz w:val="20"/>
                <w:szCs w:val="20"/>
              </w:rPr>
            </w:pPr>
            <w:r w:rsidRPr="00387528">
              <w:rPr>
                <w:rFonts w:eastAsia="Times New Roman"/>
                <w:noProof/>
                <w:color w:val="000000"/>
                <w:sz w:val="20"/>
                <w:szCs w:val="20"/>
              </w:rPr>
              <w:t>H5.1</w:t>
            </w:r>
          </w:p>
        </w:tc>
        <w:tc>
          <w:tcPr>
            <w:tcW w:w="1335" w:type="dxa"/>
            <w:vAlign w:val="center"/>
          </w:tcPr>
          <w:p w:rsidR="0048751F" w:rsidRPr="00387528" w:rsidRDefault="0048751F" w:rsidP="00DA46FF">
            <w:pPr>
              <w:jc w:val="center"/>
              <w:cnfStyle w:val="000000000000" w:firstRow="0"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15000</w:t>
            </w:r>
          </w:p>
        </w:tc>
        <w:tc>
          <w:tcPr>
            <w:tcW w:w="1334" w:type="dxa"/>
            <w:vAlign w:val="center"/>
          </w:tcPr>
          <w:p w:rsidR="0048751F" w:rsidRPr="00387528" w:rsidRDefault="0048751F" w:rsidP="00DA46FF">
            <w:pPr>
              <w:jc w:val="right"/>
              <w:cnfStyle w:val="000000000000" w:firstRow="0"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20000</w:t>
            </w:r>
          </w:p>
        </w:tc>
        <w:tc>
          <w:tcPr>
            <w:tcW w:w="1334" w:type="dxa"/>
            <w:vAlign w:val="center"/>
          </w:tcPr>
          <w:p w:rsidR="0048751F" w:rsidRPr="00387528" w:rsidRDefault="0048751F" w:rsidP="00DA46FF">
            <w:pPr>
              <w:jc w:val="right"/>
              <w:cnfStyle w:val="000000000000" w:firstRow="0"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20000</w:t>
            </w:r>
          </w:p>
        </w:tc>
        <w:tc>
          <w:tcPr>
            <w:tcW w:w="1334" w:type="dxa"/>
            <w:vAlign w:val="center"/>
          </w:tcPr>
          <w:p w:rsidR="0048751F" w:rsidRPr="00387528" w:rsidRDefault="0048751F" w:rsidP="006F133B">
            <w:pPr>
              <w:jc w:val="right"/>
              <w:cnfStyle w:val="000000000000" w:firstRow="0"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20000</w:t>
            </w:r>
          </w:p>
        </w:tc>
        <w:tc>
          <w:tcPr>
            <w:tcW w:w="1334" w:type="dxa"/>
            <w:vAlign w:val="center"/>
          </w:tcPr>
          <w:p w:rsidR="0048751F" w:rsidRPr="00387528" w:rsidRDefault="0048751F" w:rsidP="00DA46FF">
            <w:pPr>
              <w:jc w:val="right"/>
              <w:cnfStyle w:val="000000000000" w:firstRow="0"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25000</w:t>
            </w:r>
          </w:p>
        </w:tc>
        <w:tc>
          <w:tcPr>
            <w:tcW w:w="1334" w:type="dxa"/>
            <w:vAlign w:val="center"/>
          </w:tcPr>
          <w:p w:rsidR="0048751F" w:rsidRPr="00387528" w:rsidRDefault="0048751F" w:rsidP="003C6D9D">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b/>
                <w:noProof/>
                <w:color w:val="000000"/>
                <w:sz w:val="20"/>
                <w:szCs w:val="20"/>
              </w:rPr>
              <w:t>100000</w:t>
            </w:r>
          </w:p>
        </w:tc>
      </w:tr>
      <w:tr w:rsidR="0048751F" w:rsidRPr="00387528"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8751F" w:rsidRPr="00387528" w:rsidRDefault="0048751F" w:rsidP="003C6D9D">
            <w:pPr>
              <w:jc w:val="center"/>
              <w:rPr>
                <w:rFonts w:eastAsia="Times New Roman"/>
                <w:noProof/>
                <w:color w:val="000000"/>
                <w:sz w:val="20"/>
                <w:szCs w:val="20"/>
              </w:rPr>
            </w:pPr>
            <w:r w:rsidRPr="00387528">
              <w:rPr>
                <w:rFonts w:eastAsia="Times New Roman"/>
                <w:noProof/>
                <w:color w:val="000000"/>
                <w:sz w:val="20"/>
                <w:szCs w:val="20"/>
              </w:rPr>
              <w:t>TOPLAM</w:t>
            </w:r>
          </w:p>
        </w:tc>
        <w:tc>
          <w:tcPr>
            <w:tcW w:w="1335" w:type="dxa"/>
            <w:shd w:val="clear" w:color="auto" w:fill="auto"/>
            <w:vAlign w:val="bottom"/>
          </w:tcPr>
          <w:p w:rsidR="0048751F" w:rsidRPr="00387528" w:rsidRDefault="006F133B" w:rsidP="003C6D9D">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27000</w:t>
            </w:r>
          </w:p>
        </w:tc>
        <w:tc>
          <w:tcPr>
            <w:tcW w:w="1334" w:type="dxa"/>
            <w:shd w:val="clear" w:color="auto" w:fill="auto"/>
            <w:vAlign w:val="bottom"/>
          </w:tcPr>
          <w:p w:rsidR="0048751F" w:rsidRPr="00387528" w:rsidRDefault="006F133B" w:rsidP="003C6D9D">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32000</w:t>
            </w:r>
          </w:p>
        </w:tc>
        <w:tc>
          <w:tcPr>
            <w:tcW w:w="1334" w:type="dxa"/>
            <w:shd w:val="clear" w:color="auto" w:fill="auto"/>
            <w:vAlign w:val="bottom"/>
          </w:tcPr>
          <w:p w:rsidR="0048751F" w:rsidRPr="00387528" w:rsidRDefault="006F133B" w:rsidP="003C6D9D">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36000</w:t>
            </w:r>
          </w:p>
        </w:tc>
        <w:tc>
          <w:tcPr>
            <w:tcW w:w="1334" w:type="dxa"/>
            <w:shd w:val="clear" w:color="auto" w:fill="auto"/>
            <w:vAlign w:val="bottom"/>
          </w:tcPr>
          <w:p w:rsidR="0048751F" w:rsidRPr="00387528" w:rsidRDefault="006F133B" w:rsidP="003C6D9D">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36000</w:t>
            </w:r>
          </w:p>
        </w:tc>
        <w:tc>
          <w:tcPr>
            <w:tcW w:w="1334" w:type="dxa"/>
            <w:shd w:val="clear" w:color="auto" w:fill="auto"/>
            <w:vAlign w:val="bottom"/>
          </w:tcPr>
          <w:p w:rsidR="0048751F" w:rsidRPr="00387528" w:rsidRDefault="006F133B" w:rsidP="003C6D9D">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49000</w:t>
            </w:r>
          </w:p>
        </w:tc>
        <w:tc>
          <w:tcPr>
            <w:tcW w:w="1334" w:type="dxa"/>
            <w:shd w:val="clear" w:color="auto" w:fill="auto"/>
            <w:vAlign w:val="bottom"/>
          </w:tcPr>
          <w:p w:rsidR="0048751F" w:rsidRPr="00387528" w:rsidRDefault="006F133B" w:rsidP="003C6D9D">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180000</w:t>
            </w:r>
            <w:bookmarkStart w:id="18" w:name="_GoBack"/>
            <w:bookmarkEnd w:id="18"/>
          </w:p>
        </w:tc>
      </w:tr>
    </w:tbl>
    <w:p w:rsidR="0052584A" w:rsidRPr="00387528" w:rsidRDefault="0052584A" w:rsidP="0052584A">
      <w:pPr>
        <w:rPr>
          <w:rFonts w:ascii="Times New Roman" w:hAnsi="Times New Roman" w:cs="Times New Roman"/>
          <w:noProof/>
          <w:sz w:val="24"/>
          <w:szCs w:val="24"/>
        </w:rPr>
      </w:pPr>
    </w:p>
    <w:p w:rsidR="0052584A" w:rsidRPr="00387528" w:rsidRDefault="0052584A" w:rsidP="0052584A">
      <w:pPr>
        <w:spacing w:before="101"/>
        <w:rPr>
          <w:rFonts w:ascii="Times New Roman" w:hAnsi="Times New Roman" w:cs="Times New Roman"/>
          <w:b/>
          <w:noProof/>
          <w:color w:val="974705"/>
          <w:sz w:val="24"/>
          <w:szCs w:val="24"/>
        </w:rPr>
      </w:pPr>
      <w:r w:rsidRPr="00387528">
        <w:rPr>
          <w:noProof/>
          <w:lang w:bidi="ar-SA"/>
        </w:rPr>
        <w:drawing>
          <wp:inline distT="0" distB="0" distL="0" distR="0" wp14:anchorId="1D8E2589" wp14:editId="7142AE91">
            <wp:extent cx="2835349" cy="438593"/>
            <wp:effectExtent l="152400" t="152400" r="155575" b="38100"/>
            <wp:docPr id="4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9" r:lo="rId110" r:qs="rId111" r:cs="rId112"/>
              </a:graphicData>
            </a:graphic>
          </wp:inline>
        </w:drawing>
      </w:r>
    </w:p>
    <w:p w:rsidR="0052584A" w:rsidRPr="00387528" w:rsidRDefault="0052584A" w:rsidP="0052584A">
      <w:pPr>
        <w:spacing w:before="101"/>
        <w:ind w:firstLine="720"/>
        <w:jc w:val="both"/>
        <w:rPr>
          <w:rFonts w:ascii="Times New Roman" w:hAnsi="Times New Roman" w:cs="Times New Roman"/>
          <w:noProof/>
          <w:color w:val="000000"/>
          <w:sz w:val="24"/>
          <w:szCs w:val="24"/>
        </w:rPr>
      </w:pPr>
      <w:r w:rsidRPr="00387528">
        <w:rPr>
          <w:rFonts w:ascii="Times New Roman" w:hAnsi="Times New Roman" w:cs="Times New Roman"/>
          <w:noProof/>
          <w:color w:val="000000"/>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52584A" w:rsidRPr="00387528" w:rsidRDefault="0052584A" w:rsidP="0052584A">
      <w:pPr>
        <w:spacing w:before="101"/>
        <w:ind w:firstLine="720"/>
        <w:jc w:val="both"/>
        <w:rPr>
          <w:rFonts w:ascii="Times New Roman" w:hAnsi="Times New Roman" w:cs="Times New Roman"/>
          <w:noProof/>
          <w:color w:val="000000"/>
          <w:sz w:val="24"/>
          <w:szCs w:val="24"/>
        </w:rPr>
      </w:pPr>
    </w:p>
    <w:p w:rsidR="0052584A" w:rsidRPr="00387528" w:rsidRDefault="0052584A" w:rsidP="0052584A">
      <w:pPr>
        <w:ind w:left="136"/>
        <w:jc w:val="both"/>
        <w:outlineLvl w:val="2"/>
        <w:rPr>
          <w:rFonts w:ascii="Times New Roman" w:hAnsi="Times New Roman" w:cs="Times New Roman"/>
          <w:b/>
          <w:bCs/>
          <w:noProof/>
          <w:color w:val="000000"/>
          <w:sz w:val="20"/>
          <w:szCs w:val="24"/>
        </w:rPr>
      </w:pPr>
      <w:bookmarkStart w:id="19" w:name="_bookmark82"/>
      <w:bookmarkEnd w:id="19"/>
      <w:r w:rsidRPr="00387528">
        <w:rPr>
          <w:rFonts w:ascii="Times New Roman" w:hAnsi="Times New Roman" w:cs="Times New Roman"/>
          <w:b/>
          <w:bCs/>
          <w:noProof/>
          <w:color w:val="000000"/>
          <w:sz w:val="20"/>
          <w:szCs w:val="24"/>
        </w:rPr>
        <w:t>Şekil 8 Stratejik Plan İzleme ve Değerlendirme Modeli</w:t>
      </w:r>
    </w:p>
    <w:p w:rsidR="0052584A" w:rsidRPr="00387528" w:rsidRDefault="0052584A" w:rsidP="0052584A">
      <w:pPr>
        <w:jc w:val="both"/>
        <w:outlineLvl w:val="2"/>
        <w:rPr>
          <w:rFonts w:ascii="Times New Roman" w:hAnsi="Times New Roman" w:cs="Times New Roman"/>
          <w:b/>
          <w:bCs/>
          <w:noProof/>
          <w:color w:val="000000"/>
          <w:sz w:val="24"/>
          <w:szCs w:val="24"/>
        </w:rPr>
      </w:pPr>
    </w:p>
    <w:p w:rsidR="0052584A" w:rsidRPr="00387528" w:rsidRDefault="0052584A" w:rsidP="0052584A">
      <w:pPr>
        <w:ind w:left="136"/>
        <w:jc w:val="both"/>
        <w:outlineLvl w:val="2"/>
        <w:rPr>
          <w:rFonts w:ascii="Times New Roman" w:hAnsi="Times New Roman" w:cs="Times New Roman"/>
          <w:b/>
          <w:bCs/>
          <w:noProof/>
          <w:color w:val="002060"/>
          <w:sz w:val="24"/>
          <w:szCs w:val="24"/>
        </w:rPr>
      </w:pPr>
      <w:r w:rsidRPr="00387528">
        <w:rPr>
          <w:rFonts w:ascii="Times New Roman" w:hAnsi="Times New Roman" w:cs="Times New Roman"/>
          <w:b/>
          <w:bCs/>
          <w:noProof/>
          <w:color w:val="000000"/>
          <w:sz w:val="24"/>
          <w:szCs w:val="24"/>
          <w:lang w:bidi="ar-SA"/>
        </w:rPr>
        <w:drawing>
          <wp:inline distT="0" distB="0" distL="0" distR="0" wp14:anchorId="262FDA8D" wp14:editId="14E02007">
            <wp:extent cx="5295900" cy="2854960"/>
            <wp:effectExtent l="0" t="38100" r="0" b="7874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4" r:lo="rId115" r:qs="rId116" r:cs="rId117"/>
              </a:graphicData>
            </a:graphic>
          </wp:inline>
        </w:drawing>
      </w:r>
      <w:bookmarkStart w:id="20" w:name="_bookmark83"/>
      <w:bookmarkStart w:id="21" w:name="_bookmark91"/>
      <w:bookmarkEnd w:id="20"/>
      <w:bookmarkEnd w:id="21"/>
    </w:p>
    <w:p w:rsidR="0052584A" w:rsidRPr="00387528" w:rsidRDefault="0052584A" w:rsidP="0052584A">
      <w:pPr>
        <w:ind w:left="136"/>
        <w:jc w:val="both"/>
        <w:outlineLvl w:val="2"/>
        <w:rPr>
          <w:rFonts w:ascii="Times New Roman" w:hAnsi="Times New Roman" w:cs="Times New Roman"/>
          <w:b/>
          <w:bCs/>
          <w:noProof/>
          <w:color w:val="002060"/>
          <w:sz w:val="24"/>
          <w:szCs w:val="24"/>
        </w:rPr>
      </w:pPr>
    </w:p>
    <w:p w:rsidR="0052584A" w:rsidRPr="00387528" w:rsidRDefault="0052584A" w:rsidP="0052584A">
      <w:pPr>
        <w:ind w:left="136"/>
        <w:jc w:val="both"/>
        <w:outlineLvl w:val="2"/>
        <w:rPr>
          <w:rFonts w:ascii="Times New Roman" w:hAnsi="Times New Roman" w:cs="Times New Roman"/>
          <w:b/>
          <w:bCs/>
          <w:noProof/>
          <w:color w:val="002060"/>
          <w:sz w:val="24"/>
          <w:szCs w:val="24"/>
        </w:rPr>
      </w:pPr>
    </w:p>
    <w:p w:rsidR="0052584A" w:rsidRDefault="0052584A" w:rsidP="0052584A">
      <w:pPr>
        <w:rPr>
          <w:rFonts w:ascii="Times New Roman" w:hAnsi="Times New Roman" w:cs="Times New Roman"/>
          <w:b/>
          <w:bCs/>
          <w:noProof/>
          <w:color w:val="002060"/>
          <w:sz w:val="24"/>
          <w:szCs w:val="24"/>
        </w:rPr>
      </w:pPr>
    </w:p>
    <w:p w:rsidR="0052584A" w:rsidRPr="00C0061B" w:rsidRDefault="0052584A" w:rsidP="0052584A">
      <w:pPr>
        <w:ind w:left="136"/>
        <w:jc w:val="both"/>
        <w:outlineLvl w:val="2"/>
        <w:rPr>
          <w:rFonts w:ascii="Times New Roman" w:hAnsi="Times New Roman" w:cs="Times New Roman"/>
          <w:b/>
          <w:bCs/>
          <w:noProof/>
          <w:color w:val="002060"/>
          <w:sz w:val="24"/>
          <w:szCs w:val="24"/>
        </w:rPr>
      </w:pPr>
      <w:r w:rsidRPr="00C0061B">
        <w:rPr>
          <w:rFonts w:ascii="Times New Roman" w:hAnsi="Times New Roman" w:cs="Times New Roman"/>
          <w:b/>
          <w:bCs/>
          <w:noProof/>
          <w:color w:val="002060"/>
          <w:sz w:val="24"/>
          <w:szCs w:val="24"/>
        </w:rPr>
        <w:t>EKLER</w:t>
      </w:r>
    </w:p>
    <w:p w:rsidR="0052584A" w:rsidRPr="00C0061B" w:rsidRDefault="0052584A" w:rsidP="0052584A">
      <w:pPr>
        <w:ind w:left="136"/>
        <w:jc w:val="both"/>
        <w:outlineLvl w:val="2"/>
        <w:rPr>
          <w:rFonts w:ascii="Times New Roman" w:hAnsi="Times New Roman" w:cs="Times New Roman"/>
          <w:b/>
          <w:bCs/>
          <w:noProof/>
          <w:color w:val="002060"/>
          <w:sz w:val="24"/>
          <w:szCs w:val="24"/>
        </w:rPr>
      </w:pPr>
    </w:p>
    <w:p w:rsidR="0052584A" w:rsidRPr="00C0061B" w:rsidRDefault="0052584A" w:rsidP="0052584A">
      <w:pPr>
        <w:ind w:left="136"/>
        <w:jc w:val="both"/>
        <w:outlineLvl w:val="2"/>
        <w:rPr>
          <w:rFonts w:ascii="Times New Roman" w:hAnsi="Times New Roman" w:cs="Times New Roman"/>
          <w:b/>
          <w:bCs/>
          <w:noProof/>
          <w:color w:val="002060"/>
          <w:sz w:val="24"/>
          <w:szCs w:val="24"/>
        </w:rPr>
      </w:pPr>
    </w:p>
    <w:p w:rsidR="0052584A" w:rsidRPr="00C0061B" w:rsidRDefault="0052584A" w:rsidP="0052584A">
      <w:pPr>
        <w:ind w:left="136"/>
        <w:jc w:val="both"/>
        <w:outlineLvl w:val="2"/>
        <w:rPr>
          <w:rFonts w:ascii="Times New Roman" w:hAnsi="Times New Roman" w:cs="Times New Roman"/>
          <w:b/>
          <w:bCs/>
          <w:noProof/>
          <w:color w:val="000000"/>
          <w:sz w:val="20"/>
          <w:szCs w:val="24"/>
        </w:rPr>
      </w:pPr>
      <w:r w:rsidRPr="00C0061B">
        <w:rPr>
          <w:rFonts w:ascii="Times New Roman" w:hAnsi="Times New Roman" w:cs="Times New Roman"/>
          <w:b/>
          <w:bCs/>
          <w:noProof/>
          <w:color w:val="000000"/>
          <w:sz w:val="20"/>
          <w:szCs w:val="24"/>
        </w:rPr>
        <w:t>Tablo 16 Strateji Geliştirme Kurulu</w:t>
      </w:r>
    </w:p>
    <w:p w:rsidR="0052584A" w:rsidRPr="00C0061B" w:rsidRDefault="0052584A" w:rsidP="0052584A">
      <w:pPr>
        <w:ind w:left="136"/>
        <w:jc w:val="both"/>
        <w:outlineLvl w:val="2"/>
        <w:rPr>
          <w:rFonts w:ascii="Times New Roman" w:hAnsi="Times New Roman" w:cs="Times New Roman"/>
          <w:b/>
          <w:bCs/>
          <w:noProof/>
          <w:color w:val="000000"/>
          <w:sz w:val="20"/>
          <w:szCs w:val="24"/>
        </w:rPr>
      </w:pPr>
    </w:p>
    <w:p w:rsidR="0052584A" w:rsidRPr="00C0061B" w:rsidRDefault="0052584A" w:rsidP="0052584A">
      <w:pPr>
        <w:ind w:left="136"/>
        <w:jc w:val="both"/>
        <w:outlineLvl w:val="2"/>
        <w:rPr>
          <w:rFonts w:ascii="Times New Roman" w:hAnsi="Times New Roman" w:cs="Times New Roman"/>
          <w:b/>
          <w:bCs/>
          <w:noProof/>
          <w:color w:val="000000"/>
          <w:sz w:val="20"/>
          <w:szCs w:val="24"/>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881"/>
        <w:gridCol w:w="2687"/>
        <w:gridCol w:w="2428"/>
      </w:tblGrid>
      <w:tr w:rsidR="0052584A" w:rsidRPr="00C0061B" w:rsidTr="003C6D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cPr>
          <w:p w:rsidR="0052584A" w:rsidRPr="00C0061B" w:rsidRDefault="0052584A" w:rsidP="003C6D9D">
            <w:pPr>
              <w:jc w:val="center"/>
              <w:outlineLvl w:val="2"/>
              <w:rPr>
                <w:rFonts w:ascii="Times New Roman" w:hAnsi="Times New Roman" w:cs="Times New Roman"/>
                <w:noProof/>
                <w:sz w:val="20"/>
                <w:szCs w:val="24"/>
              </w:rPr>
            </w:pPr>
            <w:r w:rsidRPr="00C0061B">
              <w:rPr>
                <w:rFonts w:ascii="Times New Roman" w:hAnsi="Times New Roman" w:cs="Times New Roman"/>
                <w:noProof/>
                <w:sz w:val="20"/>
                <w:szCs w:val="24"/>
              </w:rPr>
              <w:t>SIRA</w:t>
            </w:r>
          </w:p>
        </w:tc>
        <w:tc>
          <w:tcPr>
            <w:tcW w:w="2881" w:type="dxa"/>
            <w:shd w:val="clear" w:color="auto" w:fill="943634"/>
          </w:tcPr>
          <w:p w:rsidR="0052584A" w:rsidRPr="00C0061B" w:rsidRDefault="0052584A" w:rsidP="003C6D9D">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C0061B">
              <w:rPr>
                <w:rFonts w:ascii="Times New Roman" w:hAnsi="Times New Roman" w:cs="Times New Roman"/>
                <w:noProof/>
                <w:sz w:val="20"/>
                <w:szCs w:val="24"/>
              </w:rPr>
              <w:t>ADI-SOYADI</w:t>
            </w:r>
          </w:p>
        </w:tc>
        <w:tc>
          <w:tcPr>
            <w:tcW w:w="2687" w:type="dxa"/>
            <w:shd w:val="clear" w:color="auto" w:fill="943634"/>
          </w:tcPr>
          <w:p w:rsidR="0052584A" w:rsidRPr="00C0061B" w:rsidRDefault="0052584A" w:rsidP="003C6D9D">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C0061B">
              <w:rPr>
                <w:rFonts w:ascii="Times New Roman" w:hAnsi="Times New Roman" w:cs="Times New Roman"/>
                <w:noProof/>
                <w:sz w:val="20"/>
                <w:szCs w:val="24"/>
              </w:rPr>
              <w:t>GÖREVİ</w:t>
            </w:r>
          </w:p>
        </w:tc>
        <w:tc>
          <w:tcPr>
            <w:tcW w:w="2428" w:type="dxa"/>
            <w:shd w:val="clear" w:color="auto" w:fill="943634"/>
          </w:tcPr>
          <w:p w:rsidR="0052584A" w:rsidRPr="00C0061B" w:rsidRDefault="0052584A" w:rsidP="003C6D9D">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C0061B">
              <w:rPr>
                <w:rFonts w:ascii="Times New Roman" w:hAnsi="Times New Roman" w:cs="Times New Roman"/>
                <w:noProof/>
                <w:sz w:val="20"/>
                <w:szCs w:val="24"/>
              </w:rPr>
              <w:t>KURULDAKİ GÖREVİ</w:t>
            </w:r>
          </w:p>
        </w:tc>
      </w:tr>
      <w:tr w:rsidR="003C6D9D" w:rsidRPr="00C0061B"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3C6D9D" w:rsidRPr="00C0061B" w:rsidRDefault="003C6D9D" w:rsidP="003C6D9D">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1</w:t>
            </w:r>
          </w:p>
        </w:tc>
        <w:tc>
          <w:tcPr>
            <w:tcW w:w="2881" w:type="dxa"/>
            <w:vAlign w:val="center"/>
          </w:tcPr>
          <w:p w:rsidR="003C6D9D" w:rsidRPr="00C0061B" w:rsidRDefault="003C6D9D" w:rsidP="003C6D9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Nail KEÇELİOĞLU</w:t>
            </w:r>
          </w:p>
        </w:tc>
        <w:tc>
          <w:tcPr>
            <w:tcW w:w="2687" w:type="dxa"/>
            <w:vAlign w:val="center"/>
          </w:tcPr>
          <w:p w:rsidR="003C6D9D" w:rsidRPr="00C0061B" w:rsidRDefault="003C6D9D" w:rsidP="003C6D9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701CC6">
              <w:rPr>
                <w:rFonts w:ascii="Times New Roman" w:hAnsi="Times New Roman" w:cs="Times New Roman"/>
                <w:b/>
                <w:color w:val="000000" w:themeColor="text1"/>
                <w:sz w:val="20"/>
              </w:rPr>
              <w:t>Müdür</w:t>
            </w:r>
            <w:r>
              <w:rPr>
                <w:rFonts w:ascii="Times New Roman" w:hAnsi="Times New Roman" w:cs="Times New Roman"/>
                <w:b/>
                <w:color w:val="000000" w:themeColor="text1"/>
                <w:sz w:val="20"/>
              </w:rPr>
              <w:t xml:space="preserve"> </w:t>
            </w:r>
          </w:p>
        </w:tc>
        <w:tc>
          <w:tcPr>
            <w:tcW w:w="2428" w:type="dxa"/>
            <w:vAlign w:val="center"/>
          </w:tcPr>
          <w:p w:rsidR="003C6D9D" w:rsidRPr="00C0061B" w:rsidRDefault="003C6D9D" w:rsidP="003C6D9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701CC6">
              <w:rPr>
                <w:rFonts w:ascii="Times New Roman" w:hAnsi="Times New Roman" w:cs="Times New Roman"/>
                <w:b/>
                <w:color w:val="000000" w:themeColor="text1"/>
                <w:sz w:val="20"/>
              </w:rPr>
              <w:t>Başkan</w:t>
            </w:r>
          </w:p>
        </w:tc>
      </w:tr>
      <w:tr w:rsidR="003C6D9D" w:rsidRPr="00C0061B" w:rsidTr="003C6D9D">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3C6D9D" w:rsidRPr="00C0061B" w:rsidRDefault="003C6D9D" w:rsidP="003C6D9D">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2</w:t>
            </w:r>
          </w:p>
        </w:tc>
        <w:tc>
          <w:tcPr>
            <w:tcW w:w="2881" w:type="dxa"/>
            <w:vAlign w:val="center"/>
          </w:tcPr>
          <w:p w:rsidR="003C6D9D" w:rsidRPr="00C0061B" w:rsidRDefault="003C6D9D" w:rsidP="003C6D9D">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Betül DOBULGA KAYGISIZ</w:t>
            </w:r>
          </w:p>
        </w:tc>
        <w:tc>
          <w:tcPr>
            <w:tcW w:w="2687" w:type="dxa"/>
            <w:vAlign w:val="center"/>
          </w:tcPr>
          <w:p w:rsidR="003C6D9D" w:rsidRPr="00C0061B" w:rsidRDefault="003C6D9D" w:rsidP="003C6D9D">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Müdür Yardımcısı</w:t>
            </w:r>
          </w:p>
        </w:tc>
        <w:tc>
          <w:tcPr>
            <w:tcW w:w="2428" w:type="dxa"/>
            <w:vAlign w:val="center"/>
          </w:tcPr>
          <w:p w:rsidR="003C6D9D" w:rsidRPr="00C0061B" w:rsidRDefault="003C6D9D" w:rsidP="003C6D9D">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sidRPr="00701CC6">
              <w:rPr>
                <w:rFonts w:ascii="Times New Roman" w:hAnsi="Times New Roman" w:cs="Times New Roman"/>
                <w:b/>
                <w:color w:val="000000" w:themeColor="text1"/>
                <w:sz w:val="20"/>
              </w:rPr>
              <w:t>Üye</w:t>
            </w:r>
          </w:p>
        </w:tc>
      </w:tr>
      <w:tr w:rsidR="003C6D9D" w:rsidRPr="00C0061B"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3C6D9D" w:rsidRPr="00C0061B" w:rsidRDefault="003C6D9D" w:rsidP="003C6D9D">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3</w:t>
            </w:r>
          </w:p>
        </w:tc>
        <w:tc>
          <w:tcPr>
            <w:tcW w:w="2881" w:type="dxa"/>
            <w:vAlign w:val="center"/>
          </w:tcPr>
          <w:p w:rsidR="003C6D9D" w:rsidRPr="00C0061B" w:rsidRDefault="003C6D9D" w:rsidP="003C6D9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Tevfik UĞUZ</w:t>
            </w:r>
          </w:p>
        </w:tc>
        <w:tc>
          <w:tcPr>
            <w:tcW w:w="2687" w:type="dxa"/>
            <w:vAlign w:val="center"/>
          </w:tcPr>
          <w:p w:rsidR="003C6D9D" w:rsidRPr="00C0061B" w:rsidRDefault="003C6D9D" w:rsidP="003C6D9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701CC6">
              <w:rPr>
                <w:rFonts w:ascii="Times New Roman" w:hAnsi="Times New Roman" w:cs="Times New Roman"/>
                <w:b/>
                <w:color w:val="000000" w:themeColor="text1"/>
                <w:sz w:val="20"/>
              </w:rPr>
              <w:t>O</w:t>
            </w:r>
            <w:r>
              <w:rPr>
                <w:rFonts w:ascii="Times New Roman" w:hAnsi="Times New Roman" w:cs="Times New Roman"/>
                <w:b/>
                <w:color w:val="000000" w:themeColor="text1"/>
                <w:sz w:val="20"/>
              </w:rPr>
              <w:t>kul-</w:t>
            </w:r>
            <w:r w:rsidRPr="00701CC6">
              <w:rPr>
                <w:rFonts w:ascii="Times New Roman" w:hAnsi="Times New Roman" w:cs="Times New Roman"/>
                <w:b/>
                <w:color w:val="000000" w:themeColor="text1"/>
                <w:sz w:val="20"/>
              </w:rPr>
              <w:t>Aile Birliği Başkanı</w:t>
            </w:r>
          </w:p>
        </w:tc>
        <w:tc>
          <w:tcPr>
            <w:tcW w:w="2428" w:type="dxa"/>
            <w:vAlign w:val="center"/>
          </w:tcPr>
          <w:p w:rsidR="003C6D9D" w:rsidRPr="00C0061B" w:rsidRDefault="003C6D9D" w:rsidP="003C6D9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701CC6">
              <w:rPr>
                <w:rFonts w:ascii="Times New Roman" w:hAnsi="Times New Roman" w:cs="Times New Roman"/>
                <w:b/>
                <w:color w:val="000000" w:themeColor="text1"/>
                <w:sz w:val="20"/>
              </w:rPr>
              <w:t>Üye</w:t>
            </w:r>
          </w:p>
        </w:tc>
      </w:tr>
      <w:tr w:rsidR="003C6D9D" w:rsidRPr="00C0061B" w:rsidTr="003C6D9D">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3C6D9D" w:rsidRPr="00C0061B" w:rsidRDefault="003C6D9D" w:rsidP="003C6D9D">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4</w:t>
            </w:r>
          </w:p>
        </w:tc>
        <w:tc>
          <w:tcPr>
            <w:tcW w:w="2881" w:type="dxa"/>
            <w:vAlign w:val="center"/>
          </w:tcPr>
          <w:p w:rsidR="003C6D9D" w:rsidRPr="00C0061B" w:rsidRDefault="003C6D9D" w:rsidP="003C6D9D">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Cevdet ALTINKÜPE</w:t>
            </w:r>
          </w:p>
        </w:tc>
        <w:tc>
          <w:tcPr>
            <w:tcW w:w="2687" w:type="dxa"/>
            <w:vAlign w:val="center"/>
          </w:tcPr>
          <w:p w:rsidR="003C6D9D" w:rsidRPr="00C0061B" w:rsidRDefault="003C6D9D" w:rsidP="003C6D9D">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proofErr w:type="gramStart"/>
            <w:r w:rsidRPr="00701CC6">
              <w:rPr>
                <w:rFonts w:ascii="Times New Roman" w:hAnsi="Times New Roman" w:cs="Times New Roman"/>
                <w:b/>
                <w:color w:val="000000" w:themeColor="text1"/>
                <w:sz w:val="20"/>
              </w:rPr>
              <w:t xml:space="preserve">Okul-Aile Birliği Yön. </w:t>
            </w:r>
            <w:proofErr w:type="gramEnd"/>
            <w:r w:rsidRPr="00701CC6">
              <w:rPr>
                <w:rFonts w:ascii="Times New Roman" w:hAnsi="Times New Roman" w:cs="Times New Roman"/>
                <w:b/>
                <w:color w:val="000000" w:themeColor="text1"/>
                <w:sz w:val="20"/>
              </w:rPr>
              <w:t>Kur. Üyesi</w:t>
            </w:r>
          </w:p>
        </w:tc>
        <w:tc>
          <w:tcPr>
            <w:tcW w:w="2428" w:type="dxa"/>
            <w:vAlign w:val="center"/>
          </w:tcPr>
          <w:p w:rsidR="003C6D9D" w:rsidRPr="00C0061B" w:rsidRDefault="003C6D9D" w:rsidP="003C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701CC6">
              <w:rPr>
                <w:rFonts w:ascii="Times New Roman" w:hAnsi="Times New Roman" w:cs="Times New Roman"/>
                <w:color w:val="000000" w:themeColor="text1"/>
              </w:rPr>
              <w:t>Üye</w:t>
            </w:r>
          </w:p>
        </w:tc>
      </w:tr>
      <w:tr w:rsidR="003C6D9D" w:rsidRPr="00C0061B"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rsidR="003C6D9D" w:rsidRPr="00C0061B" w:rsidRDefault="003C6D9D" w:rsidP="003C6D9D">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5</w:t>
            </w:r>
          </w:p>
        </w:tc>
        <w:tc>
          <w:tcPr>
            <w:tcW w:w="2881" w:type="dxa"/>
            <w:vAlign w:val="center"/>
          </w:tcPr>
          <w:p w:rsidR="003C6D9D" w:rsidRPr="00C0061B" w:rsidRDefault="003C6D9D" w:rsidP="003C6D9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Dilek TÜRBÜN</w:t>
            </w:r>
          </w:p>
        </w:tc>
        <w:tc>
          <w:tcPr>
            <w:tcW w:w="2687" w:type="dxa"/>
            <w:vAlign w:val="center"/>
          </w:tcPr>
          <w:p w:rsidR="003C6D9D" w:rsidRPr="00C0061B" w:rsidRDefault="003C6D9D" w:rsidP="003C6D9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Türkçe Öğretmeni</w:t>
            </w:r>
          </w:p>
        </w:tc>
        <w:tc>
          <w:tcPr>
            <w:tcW w:w="2428" w:type="dxa"/>
            <w:vAlign w:val="center"/>
          </w:tcPr>
          <w:p w:rsidR="003C6D9D" w:rsidRPr="00C0061B" w:rsidRDefault="003C6D9D" w:rsidP="003C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701CC6">
              <w:rPr>
                <w:rFonts w:ascii="Times New Roman" w:hAnsi="Times New Roman" w:cs="Times New Roman"/>
                <w:color w:val="000000" w:themeColor="text1"/>
              </w:rPr>
              <w:t>Üye</w:t>
            </w:r>
          </w:p>
        </w:tc>
      </w:tr>
    </w:tbl>
    <w:p w:rsidR="0052584A" w:rsidRPr="00C0061B" w:rsidRDefault="0052584A" w:rsidP="0052584A">
      <w:pPr>
        <w:ind w:left="136"/>
        <w:jc w:val="both"/>
        <w:outlineLvl w:val="2"/>
        <w:rPr>
          <w:rFonts w:ascii="Times New Roman" w:hAnsi="Times New Roman" w:cs="Times New Roman"/>
          <w:b/>
          <w:bCs/>
          <w:noProof/>
          <w:color w:val="000000"/>
          <w:sz w:val="20"/>
          <w:szCs w:val="24"/>
        </w:rPr>
      </w:pPr>
    </w:p>
    <w:p w:rsidR="0052584A" w:rsidRPr="00C0061B" w:rsidRDefault="0052584A" w:rsidP="0052584A">
      <w:pPr>
        <w:ind w:left="136"/>
        <w:jc w:val="both"/>
        <w:outlineLvl w:val="2"/>
        <w:rPr>
          <w:rFonts w:ascii="Times New Roman" w:hAnsi="Times New Roman" w:cs="Times New Roman"/>
          <w:b/>
          <w:bCs/>
          <w:noProof/>
          <w:color w:val="000000"/>
          <w:sz w:val="20"/>
          <w:szCs w:val="24"/>
        </w:rPr>
      </w:pPr>
    </w:p>
    <w:p w:rsidR="0052584A" w:rsidRPr="00C0061B" w:rsidRDefault="0052584A" w:rsidP="0052584A">
      <w:pPr>
        <w:ind w:left="136"/>
        <w:jc w:val="both"/>
        <w:outlineLvl w:val="2"/>
        <w:rPr>
          <w:rFonts w:ascii="Times New Roman" w:hAnsi="Times New Roman" w:cs="Times New Roman"/>
          <w:b/>
          <w:bCs/>
          <w:noProof/>
          <w:color w:val="000000"/>
          <w:sz w:val="20"/>
          <w:szCs w:val="24"/>
        </w:rPr>
      </w:pPr>
      <w:r w:rsidRPr="00C0061B">
        <w:rPr>
          <w:rFonts w:ascii="Times New Roman" w:hAnsi="Times New Roman" w:cs="Times New Roman"/>
          <w:b/>
          <w:bCs/>
          <w:noProof/>
          <w:color w:val="000000"/>
          <w:sz w:val="20"/>
          <w:szCs w:val="24"/>
        </w:rPr>
        <w:t>Tablo 17 Stratejik Planlama Ekibi</w:t>
      </w:r>
    </w:p>
    <w:p w:rsidR="0052584A" w:rsidRPr="00C0061B" w:rsidRDefault="0052584A" w:rsidP="0052584A">
      <w:pPr>
        <w:ind w:left="136"/>
        <w:jc w:val="both"/>
        <w:outlineLvl w:val="2"/>
        <w:rPr>
          <w:rFonts w:ascii="Times New Roman" w:hAnsi="Times New Roman" w:cs="Times New Roman"/>
          <w:b/>
          <w:bCs/>
          <w:noProof/>
          <w:color w:val="000000"/>
          <w:sz w:val="20"/>
          <w:szCs w:val="24"/>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933"/>
        <w:gridCol w:w="2893"/>
        <w:gridCol w:w="2146"/>
      </w:tblGrid>
      <w:tr w:rsidR="0052584A" w:rsidRPr="00C0061B" w:rsidTr="003C6D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 w:type="dxa"/>
            <w:shd w:val="clear" w:color="auto" w:fill="943634"/>
          </w:tcPr>
          <w:p w:rsidR="0052584A" w:rsidRPr="00C0061B" w:rsidRDefault="0052584A" w:rsidP="003C6D9D">
            <w:pPr>
              <w:jc w:val="center"/>
              <w:outlineLvl w:val="2"/>
              <w:rPr>
                <w:rFonts w:ascii="Times New Roman" w:hAnsi="Times New Roman" w:cs="Times New Roman"/>
                <w:noProof/>
                <w:sz w:val="20"/>
                <w:szCs w:val="24"/>
              </w:rPr>
            </w:pPr>
            <w:r w:rsidRPr="00C0061B">
              <w:rPr>
                <w:rFonts w:ascii="Times New Roman" w:hAnsi="Times New Roman" w:cs="Times New Roman"/>
                <w:noProof/>
                <w:sz w:val="20"/>
                <w:szCs w:val="24"/>
              </w:rPr>
              <w:t>SIRA</w:t>
            </w:r>
          </w:p>
        </w:tc>
        <w:tc>
          <w:tcPr>
            <w:tcW w:w="2933" w:type="dxa"/>
            <w:shd w:val="clear" w:color="auto" w:fill="943634"/>
          </w:tcPr>
          <w:p w:rsidR="0052584A" w:rsidRPr="00C0061B" w:rsidRDefault="0052584A" w:rsidP="003C6D9D">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C0061B">
              <w:rPr>
                <w:rFonts w:ascii="Times New Roman" w:hAnsi="Times New Roman" w:cs="Times New Roman"/>
                <w:noProof/>
                <w:sz w:val="20"/>
                <w:szCs w:val="24"/>
              </w:rPr>
              <w:t>ADI-SOYADI</w:t>
            </w:r>
          </w:p>
        </w:tc>
        <w:tc>
          <w:tcPr>
            <w:tcW w:w="2893" w:type="dxa"/>
            <w:shd w:val="clear" w:color="auto" w:fill="943634"/>
          </w:tcPr>
          <w:p w:rsidR="0052584A" w:rsidRPr="00C0061B" w:rsidRDefault="0052584A" w:rsidP="003C6D9D">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C0061B">
              <w:rPr>
                <w:rFonts w:ascii="Times New Roman" w:hAnsi="Times New Roman" w:cs="Times New Roman"/>
                <w:noProof/>
                <w:sz w:val="20"/>
                <w:szCs w:val="24"/>
              </w:rPr>
              <w:t>GÖREVİ</w:t>
            </w:r>
          </w:p>
        </w:tc>
        <w:tc>
          <w:tcPr>
            <w:tcW w:w="2146" w:type="dxa"/>
            <w:shd w:val="clear" w:color="auto" w:fill="943634"/>
          </w:tcPr>
          <w:p w:rsidR="0052584A" w:rsidRPr="00C0061B" w:rsidRDefault="0052584A" w:rsidP="003C6D9D">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C0061B">
              <w:rPr>
                <w:rFonts w:ascii="Times New Roman" w:hAnsi="Times New Roman" w:cs="Times New Roman"/>
                <w:noProof/>
                <w:sz w:val="20"/>
                <w:szCs w:val="24"/>
              </w:rPr>
              <w:t>EKİPTEKİ GÖREVİ</w:t>
            </w:r>
          </w:p>
        </w:tc>
      </w:tr>
      <w:tr w:rsidR="003C6D9D" w:rsidRPr="00C0061B"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 w:type="dxa"/>
          </w:tcPr>
          <w:p w:rsidR="003C6D9D" w:rsidRPr="00C0061B" w:rsidRDefault="003C6D9D" w:rsidP="003C6D9D">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1</w:t>
            </w:r>
          </w:p>
        </w:tc>
        <w:tc>
          <w:tcPr>
            <w:tcW w:w="2933" w:type="dxa"/>
            <w:vAlign w:val="center"/>
          </w:tcPr>
          <w:p w:rsidR="003C6D9D" w:rsidRPr="00C0061B" w:rsidRDefault="003C6D9D" w:rsidP="003C6D9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Betül DOBULGA KAYGISIZ</w:t>
            </w:r>
          </w:p>
        </w:tc>
        <w:tc>
          <w:tcPr>
            <w:tcW w:w="2893" w:type="dxa"/>
            <w:vAlign w:val="center"/>
          </w:tcPr>
          <w:p w:rsidR="003C6D9D" w:rsidRPr="00C0061B" w:rsidRDefault="003C6D9D" w:rsidP="003C6D9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Müdür Yardımcısı</w:t>
            </w:r>
          </w:p>
        </w:tc>
        <w:tc>
          <w:tcPr>
            <w:tcW w:w="2146" w:type="dxa"/>
            <w:vAlign w:val="center"/>
          </w:tcPr>
          <w:p w:rsidR="003C6D9D" w:rsidRPr="00C0061B" w:rsidRDefault="003C6D9D" w:rsidP="003C6D9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701CC6">
              <w:rPr>
                <w:rFonts w:ascii="Times New Roman" w:hAnsi="Times New Roman" w:cs="Times New Roman"/>
                <w:b/>
                <w:color w:val="000000" w:themeColor="text1"/>
                <w:sz w:val="20"/>
              </w:rPr>
              <w:t>Başkan</w:t>
            </w:r>
          </w:p>
        </w:tc>
      </w:tr>
      <w:tr w:rsidR="003C6D9D" w:rsidRPr="00C0061B" w:rsidTr="003C6D9D">
        <w:trPr>
          <w:jc w:val="center"/>
        </w:trPr>
        <w:tc>
          <w:tcPr>
            <w:cnfStyle w:val="001000000000" w:firstRow="0" w:lastRow="0" w:firstColumn="1" w:lastColumn="0" w:oddVBand="0" w:evenVBand="0" w:oddHBand="0" w:evenHBand="0" w:firstRowFirstColumn="0" w:firstRowLastColumn="0" w:lastRowFirstColumn="0" w:lastRowLastColumn="0"/>
            <w:tcW w:w="694" w:type="dxa"/>
          </w:tcPr>
          <w:p w:rsidR="003C6D9D" w:rsidRPr="00C0061B" w:rsidRDefault="003C6D9D" w:rsidP="003C6D9D">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2</w:t>
            </w:r>
          </w:p>
        </w:tc>
        <w:tc>
          <w:tcPr>
            <w:tcW w:w="2933" w:type="dxa"/>
            <w:vAlign w:val="center"/>
          </w:tcPr>
          <w:p w:rsidR="003C6D9D" w:rsidRPr="00C0061B" w:rsidRDefault="003C6D9D" w:rsidP="003C6D9D">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Dilek TÜRBÜN</w:t>
            </w:r>
          </w:p>
        </w:tc>
        <w:tc>
          <w:tcPr>
            <w:tcW w:w="2893" w:type="dxa"/>
            <w:vAlign w:val="center"/>
          </w:tcPr>
          <w:p w:rsidR="003C6D9D" w:rsidRPr="00C0061B" w:rsidRDefault="003C6D9D" w:rsidP="003C6D9D">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Türkçe Öğretmeni</w:t>
            </w:r>
          </w:p>
        </w:tc>
        <w:tc>
          <w:tcPr>
            <w:tcW w:w="2146" w:type="dxa"/>
            <w:vAlign w:val="center"/>
          </w:tcPr>
          <w:p w:rsidR="003C6D9D" w:rsidRPr="00C0061B" w:rsidRDefault="003C6D9D" w:rsidP="003C6D9D">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sidRPr="00701CC6">
              <w:rPr>
                <w:rFonts w:ascii="Times New Roman" w:hAnsi="Times New Roman" w:cs="Times New Roman"/>
                <w:b/>
                <w:color w:val="000000" w:themeColor="text1"/>
                <w:sz w:val="20"/>
              </w:rPr>
              <w:t>Üye</w:t>
            </w:r>
          </w:p>
        </w:tc>
      </w:tr>
      <w:tr w:rsidR="003C6D9D" w:rsidRPr="00C0061B"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 w:type="dxa"/>
          </w:tcPr>
          <w:p w:rsidR="003C6D9D" w:rsidRPr="00C0061B" w:rsidRDefault="003C6D9D" w:rsidP="003C6D9D">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3</w:t>
            </w:r>
          </w:p>
        </w:tc>
        <w:tc>
          <w:tcPr>
            <w:tcW w:w="2933" w:type="dxa"/>
            <w:vAlign w:val="center"/>
          </w:tcPr>
          <w:p w:rsidR="003C6D9D" w:rsidRPr="00C0061B" w:rsidRDefault="003C6D9D" w:rsidP="003C6D9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Mehmet Savaş KÜPELİOĞLU</w:t>
            </w:r>
          </w:p>
        </w:tc>
        <w:tc>
          <w:tcPr>
            <w:tcW w:w="2893" w:type="dxa"/>
            <w:vAlign w:val="center"/>
          </w:tcPr>
          <w:p w:rsidR="003C6D9D" w:rsidRPr="00C0061B" w:rsidRDefault="003C6D9D" w:rsidP="003C6D9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İngilizce</w:t>
            </w:r>
            <w:r w:rsidRPr="00701CC6">
              <w:rPr>
                <w:rFonts w:ascii="Times New Roman" w:hAnsi="Times New Roman" w:cs="Times New Roman"/>
                <w:b/>
                <w:color w:val="000000" w:themeColor="text1"/>
                <w:sz w:val="20"/>
              </w:rPr>
              <w:t xml:space="preserve"> Öğretmeni</w:t>
            </w:r>
          </w:p>
        </w:tc>
        <w:tc>
          <w:tcPr>
            <w:tcW w:w="2146" w:type="dxa"/>
            <w:vAlign w:val="center"/>
          </w:tcPr>
          <w:p w:rsidR="003C6D9D" w:rsidRPr="00C0061B" w:rsidRDefault="003C6D9D" w:rsidP="003C6D9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701CC6">
              <w:rPr>
                <w:rFonts w:ascii="Times New Roman" w:hAnsi="Times New Roman" w:cs="Times New Roman"/>
                <w:b/>
                <w:color w:val="000000" w:themeColor="text1"/>
                <w:sz w:val="20"/>
              </w:rPr>
              <w:t>Üye</w:t>
            </w:r>
          </w:p>
        </w:tc>
      </w:tr>
      <w:tr w:rsidR="003C6D9D" w:rsidRPr="00C0061B" w:rsidTr="003C6D9D">
        <w:trPr>
          <w:jc w:val="center"/>
        </w:trPr>
        <w:tc>
          <w:tcPr>
            <w:cnfStyle w:val="001000000000" w:firstRow="0" w:lastRow="0" w:firstColumn="1" w:lastColumn="0" w:oddVBand="0" w:evenVBand="0" w:oddHBand="0" w:evenHBand="0" w:firstRowFirstColumn="0" w:firstRowLastColumn="0" w:lastRowFirstColumn="0" w:lastRowLastColumn="0"/>
            <w:tcW w:w="694" w:type="dxa"/>
          </w:tcPr>
          <w:p w:rsidR="003C6D9D" w:rsidRPr="00C0061B" w:rsidRDefault="003C6D9D" w:rsidP="003C6D9D">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4</w:t>
            </w:r>
          </w:p>
        </w:tc>
        <w:tc>
          <w:tcPr>
            <w:tcW w:w="2933" w:type="dxa"/>
            <w:vAlign w:val="center"/>
          </w:tcPr>
          <w:p w:rsidR="003C6D9D" w:rsidRPr="00C0061B" w:rsidRDefault="003C6D9D" w:rsidP="003C6D9D">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Ali KUZUOĞLU</w:t>
            </w:r>
          </w:p>
        </w:tc>
        <w:tc>
          <w:tcPr>
            <w:tcW w:w="2893" w:type="dxa"/>
            <w:vAlign w:val="center"/>
          </w:tcPr>
          <w:p w:rsidR="003C6D9D" w:rsidRPr="00C0061B" w:rsidRDefault="003C6D9D" w:rsidP="003C6D9D">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proofErr w:type="spellStart"/>
            <w:proofErr w:type="gramStart"/>
            <w:r>
              <w:rPr>
                <w:rFonts w:ascii="Times New Roman" w:hAnsi="Times New Roman" w:cs="Times New Roman"/>
                <w:b/>
                <w:color w:val="000000" w:themeColor="text1"/>
                <w:sz w:val="20"/>
              </w:rPr>
              <w:t>Sos.Bilg</w:t>
            </w:r>
            <w:proofErr w:type="spellEnd"/>
            <w:proofErr w:type="gramEnd"/>
            <w:r>
              <w:rPr>
                <w:rFonts w:ascii="Times New Roman" w:hAnsi="Times New Roman" w:cs="Times New Roman"/>
                <w:b/>
                <w:color w:val="000000" w:themeColor="text1"/>
                <w:sz w:val="20"/>
              </w:rPr>
              <w:t>.</w:t>
            </w:r>
            <w:r w:rsidRPr="00701CC6">
              <w:rPr>
                <w:rFonts w:ascii="Times New Roman" w:hAnsi="Times New Roman" w:cs="Times New Roman"/>
                <w:b/>
                <w:color w:val="000000" w:themeColor="text1"/>
                <w:sz w:val="20"/>
              </w:rPr>
              <w:t xml:space="preserve"> Öğretmeni</w:t>
            </w:r>
          </w:p>
        </w:tc>
        <w:tc>
          <w:tcPr>
            <w:tcW w:w="2146" w:type="dxa"/>
            <w:vAlign w:val="center"/>
          </w:tcPr>
          <w:p w:rsidR="003C6D9D" w:rsidRPr="00C0061B" w:rsidRDefault="003C6D9D" w:rsidP="003C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701CC6">
              <w:rPr>
                <w:rFonts w:ascii="Times New Roman" w:hAnsi="Times New Roman" w:cs="Times New Roman"/>
                <w:color w:val="000000" w:themeColor="text1"/>
              </w:rPr>
              <w:t>Üye</w:t>
            </w:r>
          </w:p>
        </w:tc>
      </w:tr>
      <w:tr w:rsidR="003C6D9D" w:rsidRPr="00C0061B"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 w:type="dxa"/>
          </w:tcPr>
          <w:p w:rsidR="003C6D9D" w:rsidRPr="00C0061B" w:rsidRDefault="003C6D9D" w:rsidP="003C6D9D">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5</w:t>
            </w:r>
          </w:p>
        </w:tc>
        <w:tc>
          <w:tcPr>
            <w:tcW w:w="2933" w:type="dxa"/>
            <w:vAlign w:val="center"/>
          </w:tcPr>
          <w:p w:rsidR="003C6D9D" w:rsidRPr="00C0061B" w:rsidRDefault="00EA7574" w:rsidP="003C6D9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Serdar OKMAK</w:t>
            </w:r>
          </w:p>
        </w:tc>
        <w:tc>
          <w:tcPr>
            <w:tcW w:w="2893" w:type="dxa"/>
            <w:vAlign w:val="center"/>
          </w:tcPr>
          <w:p w:rsidR="003C6D9D" w:rsidRPr="00C0061B" w:rsidRDefault="00EA7574" w:rsidP="003C6D9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 xml:space="preserve">Fen </w:t>
            </w:r>
            <w:proofErr w:type="gramStart"/>
            <w:r>
              <w:rPr>
                <w:rFonts w:ascii="Times New Roman" w:hAnsi="Times New Roman" w:cs="Times New Roman"/>
                <w:b/>
                <w:color w:val="000000" w:themeColor="text1"/>
                <w:sz w:val="20"/>
              </w:rPr>
              <w:t xml:space="preserve">Bilimleri </w:t>
            </w:r>
            <w:r w:rsidR="003C6D9D" w:rsidRPr="00701CC6">
              <w:rPr>
                <w:rFonts w:ascii="Times New Roman" w:hAnsi="Times New Roman" w:cs="Times New Roman"/>
                <w:b/>
                <w:color w:val="000000" w:themeColor="text1"/>
                <w:sz w:val="20"/>
              </w:rPr>
              <w:t xml:space="preserve"> Öğretmeni</w:t>
            </w:r>
            <w:proofErr w:type="gramEnd"/>
          </w:p>
        </w:tc>
        <w:tc>
          <w:tcPr>
            <w:tcW w:w="2146" w:type="dxa"/>
            <w:vAlign w:val="center"/>
          </w:tcPr>
          <w:p w:rsidR="003C6D9D" w:rsidRPr="00C0061B" w:rsidRDefault="003C6D9D" w:rsidP="003C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701CC6">
              <w:rPr>
                <w:rFonts w:ascii="Times New Roman" w:hAnsi="Times New Roman" w:cs="Times New Roman"/>
                <w:color w:val="000000" w:themeColor="text1"/>
              </w:rPr>
              <w:t>Üye</w:t>
            </w:r>
          </w:p>
        </w:tc>
      </w:tr>
      <w:tr w:rsidR="003C6D9D" w:rsidRPr="00C0061B" w:rsidTr="003C6D9D">
        <w:trPr>
          <w:jc w:val="center"/>
        </w:trPr>
        <w:tc>
          <w:tcPr>
            <w:cnfStyle w:val="001000000000" w:firstRow="0" w:lastRow="0" w:firstColumn="1" w:lastColumn="0" w:oddVBand="0" w:evenVBand="0" w:oddHBand="0" w:evenHBand="0" w:firstRowFirstColumn="0" w:firstRowLastColumn="0" w:lastRowFirstColumn="0" w:lastRowLastColumn="0"/>
            <w:tcW w:w="694" w:type="dxa"/>
          </w:tcPr>
          <w:p w:rsidR="003C6D9D" w:rsidRPr="00C0061B" w:rsidRDefault="003C6D9D" w:rsidP="003C6D9D">
            <w:pPr>
              <w:jc w:val="center"/>
              <w:outlineLvl w:val="2"/>
              <w:rPr>
                <w:rFonts w:ascii="Times New Roman" w:hAnsi="Times New Roman" w:cs="Times New Roman"/>
                <w:noProof/>
                <w:color w:val="000000"/>
                <w:sz w:val="20"/>
                <w:szCs w:val="24"/>
              </w:rPr>
            </w:pPr>
            <w:r w:rsidRPr="00C0061B">
              <w:rPr>
                <w:rFonts w:ascii="Times New Roman" w:hAnsi="Times New Roman" w:cs="Times New Roman"/>
                <w:noProof/>
                <w:color w:val="000000"/>
                <w:sz w:val="20"/>
                <w:szCs w:val="24"/>
              </w:rPr>
              <w:t>6</w:t>
            </w:r>
          </w:p>
        </w:tc>
        <w:tc>
          <w:tcPr>
            <w:tcW w:w="2933" w:type="dxa"/>
            <w:vAlign w:val="center"/>
          </w:tcPr>
          <w:p w:rsidR="003C6D9D" w:rsidRPr="00C0061B" w:rsidRDefault="003C6D9D" w:rsidP="003C6D9D">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Mutlu EKİZ</w:t>
            </w:r>
          </w:p>
        </w:tc>
        <w:tc>
          <w:tcPr>
            <w:tcW w:w="2893" w:type="dxa"/>
            <w:vAlign w:val="center"/>
          </w:tcPr>
          <w:p w:rsidR="003C6D9D" w:rsidRPr="00C0061B" w:rsidRDefault="003C6D9D" w:rsidP="003C6D9D">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 xml:space="preserve">Matematik </w:t>
            </w:r>
            <w:r w:rsidRPr="00701CC6">
              <w:rPr>
                <w:rFonts w:ascii="Times New Roman" w:hAnsi="Times New Roman" w:cs="Times New Roman"/>
                <w:b/>
                <w:color w:val="000000" w:themeColor="text1"/>
                <w:sz w:val="20"/>
              </w:rPr>
              <w:t>Öğretmeni</w:t>
            </w:r>
          </w:p>
        </w:tc>
        <w:tc>
          <w:tcPr>
            <w:tcW w:w="2146" w:type="dxa"/>
            <w:vAlign w:val="center"/>
          </w:tcPr>
          <w:p w:rsidR="003C6D9D" w:rsidRPr="00C0061B" w:rsidRDefault="003C6D9D" w:rsidP="003C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color w:val="000000" w:themeColor="text1"/>
              </w:rPr>
              <w:t>Üye</w:t>
            </w:r>
          </w:p>
        </w:tc>
      </w:tr>
      <w:tr w:rsidR="00E76F58" w:rsidRPr="00C0061B"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 w:type="dxa"/>
          </w:tcPr>
          <w:p w:rsidR="00E76F58" w:rsidRPr="00C0061B" w:rsidRDefault="00E76F58" w:rsidP="003C6D9D">
            <w:pPr>
              <w:jc w:val="center"/>
              <w:outlineLvl w:val="2"/>
              <w:rPr>
                <w:rFonts w:ascii="Times New Roman" w:hAnsi="Times New Roman" w:cs="Times New Roman"/>
                <w:noProof/>
                <w:color w:val="000000"/>
                <w:sz w:val="20"/>
                <w:szCs w:val="24"/>
              </w:rPr>
            </w:pPr>
            <w:r>
              <w:rPr>
                <w:rFonts w:ascii="Times New Roman" w:hAnsi="Times New Roman" w:cs="Times New Roman"/>
                <w:noProof/>
                <w:color w:val="000000"/>
                <w:sz w:val="20"/>
                <w:szCs w:val="24"/>
              </w:rPr>
              <w:t>7</w:t>
            </w:r>
          </w:p>
        </w:tc>
        <w:tc>
          <w:tcPr>
            <w:tcW w:w="2933" w:type="dxa"/>
            <w:vAlign w:val="center"/>
          </w:tcPr>
          <w:p w:rsidR="00E76F58" w:rsidRDefault="00E76F58" w:rsidP="003C6D9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rPr>
            </w:pPr>
            <w:r>
              <w:rPr>
                <w:rFonts w:ascii="Times New Roman" w:hAnsi="Times New Roman" w:cs="Times New Roman"/>
                <w:b/>
                <w:color w:val="000000" w:themeColor="text1"/>
                <w:sz w:val="20"/>
              </w:rPr>
              <w:t>Yasemin YALÇIN</w:t>
            </w:r>
          </w:p>
        </w:tc>
        <w:tc>
          <w:tcPr>
            <w:tcW w:w="2893" w:type="dxa"/>
            <w:vAlign w:val="center"/>
          </w:tcPr>
          <w:p w:rsidR="00E76F58" w:rsidRDefault="00E76F58" w:rsidP="003C6D9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rPr>
            </w:pPr>
            <w:r>
              <w:rPr>
                <w:rFonts w:ascii="Times New Roman" w:hAnsi="Times New Roman" w:cs="Times New Roman"/>
                <w:b/>
                <w:color w:val="000000" w:themeColor="text1"/>
                <w:sz w:val="20"/>
              </w:rPr>
              <w:t>Beden Eğitimi Öğretmeni</w:t>
            </w:r>
          </w:p>
        </w:tc>
        <w:tc>
          <w:tcPr>
            <w:tcW w:w="2146" w:type="dxa"/>
            <w:vAlign w:val="center"/>
          </w:tcPr>
          <w:p w:rsidR="00E76F58" w:rsidRDefault="00E76F58" w:rsidP="003C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Üye</w:t>
            </w:r>
          </w:p>
        </w:tc>
      </w:tr>
      <w:tr w:rsidR="00E76F58" w:rsidRPr="00C0061B" w:rsidTr="003C6D9D">
        <w:trPr>
          <w:jc w:val="center"/>
        </w:trPr>
        <w:tc>
          <w:tcPr>
            <w:cnfStyle w:val="001000000000" w:firstRow="0" w:lastRow="0" w:firstColumn="1" w:lastColumn="0" w:oddVBand="0" w:evenVBand="0" w:oddHBand="0" w:evenHBand="0" w:firstRowFirstColumn="0" w:firstRowLastColumn="0" w:lastRowFirstColumn="0" w:lastRowLastColumn="0"/>
            <w:tcW w:w="694" w:type="dxa"/>
          </w:tcPr>
          <w:p w:rsidR="00E76F58" w:rsidRPr="00C0061B" w:rsidRDefault="00E76F58" w:rsidP="003C6D9D">
            <w:pPr>
              <w:jc w:val="center"/>
              <w:outlineLvl w:val="2"/>
              <w:rPr>
                <w:rFonts w:ascii="Times New Roman" w:hAnsi="Times New Roman" w:cs="Times New Roman"/>
                <w:noProof/>
                <w:color w:val="000000"/>
                <w:sz w:val="20"/>
                <w:szCs w:val="24"/>
              </w:rPr>
            </w:pPr>
            <w:r>
              <w:rPr>
                <w:rFonts w:ascii="Times New Roman" w:hAnsi="Times New Roman" w:cs="Times New Roman"/>
                <w:noProof/>
                <w:color w:val="000000"/>
                <w:sz w:val="20"/>
                <w:szCs w:val="24"/>
              </w:rPr>
              <w:t>8</w:t>
            </w:r>
          </w:p>
        </w:tc>
        <w:tc>
          <w:tcPr>
            <w:tcW w:w="2933" w:type="dxa"/>
            <w:vAlign w:val="center"/>
          </w:tcPr>
          <w:p w:rsidR="00E76F58" w:rsidRPr="00C0061B" w:rsidRDefault="00E76F58" w:rsidP="003C6D9D">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Cevdet ALTINKÜPE</w:t>
            </w:r>
          </w:p>
        </w:tc>
        <w:tc>
          <w:tcPr>
            <w:tcW w:w="2893" w:type="dxa"/>
            <w:vAlign w:val="center"/>
          </w:tcPr>
          <w:p w:rsidR="00E76F58" w:rsidRPr="00C0061B" w:rsidRDefault="00E76F58" w:rsidP="003C6D9D">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 xml:space="preserve">Veli/Okul Aile Birliği Temsilcisi </w:t>
            </w:r>
          </w:p>
        </w:tc>
        <w:tc>
          <w:tcPr>
            <w:tcW w:w="2146" w:type="dxa"/>
            <w:vAlign w:val="center"/>
          </w:tcPr>
          <w:p w:rsidR="00E76F58" w:rsidRPr="00C0061B" w:rsidRDefault="00E76F58" w:rsidP="003C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color w:val="000000" w:themeColor="text1"/>
              </w:rPr>
              <w:t>Üye</w:t>
            </w:r>
          </w:p>
        </w:tc>
      </w:tr>
      <w:tr w:rsidR="00E76F58" w:rsidRPr="00C0061B"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 w:type="dxa"/>
          </w:tcPr>
          <w:p w:rsidR="00E76F58" w:rsidRPr="00C0061B" w:rsidRDefault="00E76F58" w:rsidP="003C6D9D">
            <w:pPr>
              <w:jc w:val="center"/>
              <w:outlineLvl w:val="2"/>
              <w:rPr>
                <w:rFonts w:ascii="Times New Roman" w:hAnsi="Times New Roman" w:cs="Times New Roman"/>
                <w:noProof/>
                <w:color w:val="000000"/>
                <w:sz w:val="20"/>
                <w:szCs w:val="24"/>
              </w:rPr>
            </w:pPr>
            <w:r>
              <w:rPr>
                <w:rFonts w:ascii="Times New Roman" w:hAnsi="Times New Roman" w:cs="Times New Roman"/>
                <w:noProof/>
                <w:color w:val="000000"/>
                <w:sz w:val="20"/>
                <w:szCs w:val="24"/>
              </w:rPr>
              <w:t>9</w:t>
            </w:r>
          </w:p>
        </w:tc>
        <w:tc>
          <w:tcPr>
            <w:tcW w:w="2933" w:type="dxa"/>
            <w:vAlign w:val="center"/>
          </w:tcPr>
          <w:p w:rsidR="00E76F58" w:rsidRPr="00C0061B" w:rsidRDefault="00E76F58" w:rsidP="003C6D9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İlhami KIRTAŞ</w:t>
            </w:r>
          </w:p>
        </w:tc>
        <w:tc>
          <w:tcPr>
            <w:tcW w:w="2893" w:type="dxa"/>
            <w:vAlign w:val="center"/>
          </w:tcPr>
          <w:p w:rsidR="00E76F58" w:rsidRPr="00C0061B" w:rsidRDefault="00E76F58" w:rsidP="003C6D9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Veli</w:t>
            </w:r>
          </w:p>
        </w:tc>
        <w:tc>
          <w:tcPr>
            <w:tcW w:w="2146" w:type="dxa"/>
            <w:vAlign w:val="center"/>
          </w:tcPr>
          <w:p w:rsidR="00E76F58" w:rsidRPr="00C0061B" w:rsidRDefault="00E76F58" w:rsidP="003C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color w:val="000000" w:themeColor="text1"/>
              </w:rPr>
              <w:t>Üye</w:t>
            </w:r>
          </w:p>
        </w:tc>
      </w:tr>
      <w:tr w:rsidR="00E76F58" w:rsidRPr="00C0061B" w:rsidTr="003C6D9D">
        <w:trPr>
          <w:jc w:val="center"/>
        </w:trPr>
        <w:tc>
          <w:tcPr>
            <w:cnfStyle w:val="001000000000" w:firstRow="0" w:lastRow="0" w:firstColumn="1" w:lastColumn="0" w:oddVBand="0" w:evenVBand="0" w:oddHBand="0" w:evenHBand="0" w:firstRowFirstColumn="0" w:firstRowLastColumn="0" w:lastRowFirstColumn="0" w:lastRowLastColumn="0"/>
            <w:tcW w:w="694" w:type="dxa"/>
          </w:tcPr>
          <w:p w:rsidR="00E76F58" w:rsidRPr="00C0061B" w:rsidRDefault="00E76F58" w:rsidP="003C6D9D">
            <w:pPr>
              <w:jc w:val="center"/>
              <w:outlineLvl w:val="2"/>
              <w:rPr>
                <w:rFonts w:ascii="Times New Roman" w:hAnsi="Times New Roman" w:cs="Times New Roman"/>
                <w:noProof/>
                <w:color w:val="000000"/>
                <w:sz w:val="20"/>
                <w:szCs w:val="24"/>
              </w:rPr>
            </w:pPr>
            <w:r>
              <w:rPr>
                <w:rFonts w:ascii="Times New Roman" w:hAnsi="Times New Roman" w:cs="Times New Roman"/>
                <w:noProof/>
                <w:color w:val="000000"/>
                <w:sz w:val="20"/>
                <w:szCs w:val="24"/>
              </w:rPr>
              <w:t>10</w:t>
            </w:r>
          </w:p>
        </w:tc>
        <w:tc>
          <w:tcPr>
            <w:tcW w:w="2933" w:type="dxa"/>
            <w:vAlign w:val="center"/>
          </w:tcPr>
          <w:p w:rsidR="00E76F58" w:rsidRPr="00C0061B" w:rsidRDefault="00E76F58" w:rsidP="003C6D9D">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Mehmet Akif AYMAK</w:t>
            </w:r>
          </w:p>
        </w:tc>
        <w:tc>
          <w:tcPr>
            <w:tcW w:w="2893" w:type="dxa"/>
            <w:vAlign w:val="center"/>
          </w:tcPr>
          <w:p w:rsidR="00E76F58" w:rsidRPr="00C0061B" w:rsidRDefault="00E76F58" w:rsidP="003C6D9D">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Öğrenci/Okul Öğrenci Meclis Başkanı</w:t>
            </w:r>
          </w:p>
        </w:tc>
        <w:tc>
          <w:tcPr>
            <w:tcW w:w="2146" w:type="dxa"/>
            <w:vAlign w:val="center"/>
          </w:tcPr>
          <w:p w:rsidR="00E76F58" w:rsidRPr="00C0061B" w:rsidRDefault="00E76F58" w:rsidP="003C6D9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color w:val="000000" w:themeColor="text1"/>
              </w:rPr>
              <w:t>Üye</w:t>
            </w:r>
          </w:p>
        </w:tc>
      </w:tr>
      <w:tr w:rsidR="00E76F58" w:rsidRPr="00C0061B" w:rsidTr="003C6D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 w:type="dxa"/>
          </w:tcPr>
          <w:p w:rsidR="00E76F58" w:rsidRPr="00C0061B" w:rsidRDefault="00E76F58" w:rsidP="003C6D9D">
            <w:pPr>
              <w:jc w:val="center"/>
              <w:outlineLvl w:val="2"/>
              <w:rPr>
                <w:rFonts w:ascii="Times New Roman" w:hAnsi="Times New Roman" w:cs="Times New Roman"/>
                <w:noProof/>
                <w:color w:val="000000"/>
                <w:sz w:val="20"/>
                <w:szCs w:val="24"/>
              </w:rPr>
            </w:pPr>
            <w:r>
              <w:rPr>
                <w:rFonts w:ascii="Times New Roman" w:hAnsi="Times New Roman" w:cs="Times New Roman"/>
                <w:noProof/>
                <w:color w:val="000000"/>
                <w:sz w:val="20"/>
                <w:szCs w:val="24"/>
              </w:rPr>
              <w:t>11</w:t>
            </w:r>
          </w:p>
        </w:tc>
        <w:tc>
          <w:tcPr>
            <w:tcW w:w="2933" w:type="dxa"/>
            <w:vAlign w:val="center"/>
          </w:tcPr>
          <w:p w:rsidR="00E76F58" w:rsidRPr="00C0061B" w:rsidRDefault="00E76F58" w:rsidP="003C6D9D">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Elif ALTINTAŞ</w:t>
            </w:r>
          </w:p>
        </w:tc>
        <w:tc>
          <w:tcPr>
            <w:tcW w:w="2893" w:type="dxa"/>
            <w:vAlign w:val="center"/>
          </w:tcPr>
          <w:p w:rsidR="00E76F58" w:rsidRPr="00C0061B" w:rsidRDefault="00E76F58" w:rsidP="003C6D9D">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
                <w:color w:val="000000" w:themeColor="text1"/>
                <w:sz w:val="20"/>
              </w:rPr>
              <w:t>Öğrenci</w:t>
            </w:r>
          </w:p>
        </w:tc>
        <w:tc>
          <w:tcPr>
            <w:tcW w:w="2146" w:type="dxa"/>
            <w:vAlign w:val="center"/>
          </w:tcPr>
          <w:p w:rsidR="00E76F58" w:rsidRPr="00C0061B" w:rsidRDefault="00E76F58" w:rsidP="003C6D9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color w:val="000000" w:themeColor="text1"/>
              </w:rPr>
              <w:t>Üye</w:t>
            </w:r>
          </w:p>
        </w:tc>
      </w:tr>
    </w:tbl>
    <w:p w:rsidR="0052584A" w:rsidRPr="00C0061B" w:rsidRDefault="0052584A" w:rsidP="0052584A">
      <w:pPr>
        <w:ind w:left="136"/>
        <w:jc w:val="both"/>
        <w:outlineLvl w:val="2"/>
        <w:rPr>
          <w:rFonts w:ascii="Times New Roman" w:hAnsi="Times New Roman" w:cs="Times New Roman"/>
          <w:b/>
          <w:bCs/>
          <w:noProof/>
          <w:color w:val="000000"/>
          <w:sz w:val="20"/>
          <w:szCs w:val="24"/>
        </w:rPr>
      </w:pPr>
    </w:p>
    <w:p w:rsidR="0052584A" w:rsidRPr="00C0061B" w:rsidRDefault="0052584A" w:rsidP="0052584A">
      <w:pPr>
        <w:ind w:left="136"/>
        <w:jc w:val="both"/>
        <w:outlineLvl w:val="2"/>
        <w:rPr>
          <w:rFonts w:ascii="Times New Roman" w:hAnsi="Times New Roman" w:cs="Times New Roman"/>
          <w:b/>
          <w:bCs/>
          <w:noProof/>
          <w:color w:val="000000"/>
          <w:sz w:val="20"/>
          <w:szCs w:val="24"/>
        </w:rPr>
      </w:pPr>
    </w:p>
    <w:p w:rsidR="0052584A" w:rsidRPr="00C0061B" w:rsidRDefault="0052584A" w:rsidP="0052584A"/>
    <w:p w:rsidR="001C5978" w:rsidRDefault="001C5978" w:rsidP="001C5978">
      <w:pPr>
        <w:pStyle w:val="GvdeMetni"/>
        <w:spacing w:before="1"/>
        <w:rPr>
          <w:rFonts w:ascii="Times New Roman" w:hAnsi="Times New Roman" w:cs="Times New Roman"/>
          <w:b/>
          <w:noProof/>
        </w:rPr>
      </w:pPr>
    </w:p>
    <w:sectPr w:rsidR="001C5978" w:rsidSect="00944ACC">
      <w:footerReference w:type="default" r:id="rId119"/>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9929E" w15:done="0"/>
  <w15:commentEx w15:paraId="1C738055" w15:done="0"/>
  <w15:commentEx w15:paraId="390CAEEB" w15:done="0"/>
  <w15:commentEx w15:paraId="43A9F3D9" w15:done="0"/>
  <w15:commentEx w15:paraId="4324DBA2" w15:done="0"/>
  <w15:commentEx w15:paraId="3ED11D82" w15:done="0"/>
  <w15:commentEx w15:paraId="2FD47C6D" w15:done="0"/>
  <w15:commentEx w15:paraId="27BA13AC" w15:done="0"/>
  <w15:commentEx w15:paraId="2236030E" w15:done="0"/>
  <w15:commentEx w15:paraId="5205DD2A" w15:done="0"/>
  <w15:commentEx w15:paraId="2853BF15" w15:done="0"/>
  <w15:commentEx w15:paraId="0DA98A25" w15:done="0"/>
  <w15:commentEx w15:paraId="4F55D4D5" w15:done="0"/>
  <w15:commentEx w15:paraId="4A8CD0BA" w15:done="0"/>
  <w15:commentEx w15:paraId="42B599B1" w15:done="0"/>
  <w15:commentEx w15:paraId="4E5AB426" w15:done="0"/>
  <w15:commentEx w15:paraId="3042B598" w15:done="0"/>
  <w15:commentEx w15:paraId="00DA4ABD" w15:done="0"/>
  <w15:commentEx w15:paraId="5222C358" w15:done="0"/>
  <w15:commentEx w15:paraId="59F8AAAE" w15:done="0"/>
  <w15:commentEx w15:paraId="329FE1A4" w15:done="0"/>
  <w15:commentEx w15:paraId="143B7979" w15:done="0"/>
  <w15:commentEx w15:paraId="64D91707" w15:done="0"/>
  <w15:commentEx w15:paraId="7DDCE363" w15:done="0"/>
  <w15:commentEx w15:paraId="0EA5523D" w15:done="0"/>
  <w15:commentEx w15:paraId="3E41C2F0" w15:done="0"/>
  <w15:commentEx w15:paraId="2081950C" w15:done="0"/>
  <w15:commentEx w15:paraId="559A25C3" w15:done="0"/>
  <w15:commentEx w15:paraId="69ECB2A9" w15:done="0"/>
  <w15:commentEx w15:paraId="6DECAD74" w15:done="0"/>
  <w15:commentEx w15:paraId="4E78610C" w15:done="0"/>
  <w15:commentEx w15:paraId="4D665D13" w15:done="0"/>
  <w15:commentEx w15:paraId="73AB39A4" w15:done="0"/>
  <w15:commentEx w15:paraId="1E947F8E" w15:done="0"/>
  <w15:commentEx w15:paraId="3E78E5AE" w15:done="0"/>
  <w15:commentEx w15:paraId="58835824" w15:done="0"/>
  <w15:commentEx w15:paraId="6D6BD081" w15:done="0"/>
  <w15:commentEx w15:paraId="09B3366F" w15:done="0"/>
  <w15:commentEx w15:paraId="16A31273" w15:done="0"/>
  <w15:commentEx w15:paraId="5686D106" w15:done="0"/>
  <w15:commentEx w15:paraId="614CA5D8" w15:done="0"/>
  <w15:commentEx w15:paraId="089CD578" w15:done="0"/>
  <w15:commentEx w15:paraId="5F501265" w15:done="0"/>
  <w15:commentEx w15:paraId="468751A5" w15:done="0"/>
  <w15:commentEx w15:paraId="7AB7A16E" w15:done="0"/>
  <w15:commentEx w15:paraId="6A452B43" w15:done="0"/>
  <w15:commentEx w15:paraId="0B263DBB" w15:done="0"/>
  <w15:commentEx w15:paraId="6B2F1975" w15:done="0"/>
  <w15:commentEx w15:paraId="2E1BC642" w15:done="0"/>
  <w15:commentEx w15:paraId="37473349" w15:done="0"/>
  <w15:commentEx w15:paraId="4B97479B" w15:done="0"/>
  <w15:commentEx w15:paraId="10C2DFCD" w15:done="0"/>
  <w15:commentEx w15:paraId="171CB73E" w15:done="0"/>
  <w15:commentEx w15:paraId="45CCB666" w15:done="0"/>
  <w15:commentEx w15:paraId="65BC60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E00" w:rsidRDefault="006E2E00" w:rsidP="000C4EB0">
      <w:r>
        <w:separator/>
      </w:r>
    </w:p>
  </w:endnote>
  <w:endnote w:type="continuationSeparator" w:id="0">
    <w:p w:rsidR="006E2E00" w:rsidRDefault="006E2E00"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FF" w:rsidRDefault="009708FF">
    <w:pPr>
      <w:pStyle w:val="Altbilgi"/>
      <w:jc w:val="center"/>
      <w:rPr>
        <w:caps/>
        <w:color w:val="4F81BD" w:themeColor="accent1"/>
      </w:rPr>
    </w:pPr>
  </w:p>
  <w:p w:rsidR="009708FF" w:rsidRDefault="009708FF">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FF" w:rsidRPr="00944ACC" w:rsidRDefault="009708FF">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6F133B">
      <w:rPr>
        <w:b/>
        <w:caps/>
        <w:noProof/>
        <w:color w:val="000000" w:themeColor="text1"/>
      </w:rPr>
      <w:t>21</w:t>
    </w:r>
    <w:r w:rsidRPr="00944ACC">
      <w:rPr>
        <w:b/>
        <w:caps/>
        <w:color w:val="000000" w:themeColor="text1"/>
      </w:rPr>
      <w:fldChar w:fldCharType="end"/>
    </w:r>
    <w:r>
      <w:rPr>
        <w:b/>
        <w:caps/>
        <w:color w:val="000000" w:themeColor="text1"/>
      </w:rPr>
      <w:t>-</w:t>
    </w:r>
  </w:p>
  <w:p w:rsidR="009708FF" w:rsidRDefault="009708FF">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E00" w:rsidRDefault="006E2E00" w:rsidP="000C4EB0">
      <w:r>
        <w:separator/>
      </w:r>
    </w:p>
  </w:footnote>
  <w:footnote w:type="continuationSeparator" w:id="0">
    <w:p w:rsidR="006E2E00" w:rsidRDefault="006E2E00"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FF" w:rsidRDefault="009708FF">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rsidR="009708FF" w:rsidRDefault="009708FF"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32"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3C6D9D" w:rsidRDefault="003C6D9D" w:rsidP="000C4EB0"/>
                </w:txbxContent>
              </v:textbox>
            </v:shape>
          </w:pict>
        </mc:Fallback>
      </mc:AlternateContent>
    </w:r>
  </w:p>
  <w:p w:rsidR="009708FF" w:rsidRDefault="009708F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GE KAĞAN BULUT">
    <w15:presenceInfo w15:providerId="None" w15:userId="BİLGE KAĞAN BUL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0DAC"/>
    <w:rsid w:val="000612C3"/>
    <w:rsid w:val="000635E4"/>
    <w:rsid w:val="0006490E"/>
    <w:rsid w:val="00066EFF"/>
    <w:rsid w:val="00070C0A"/>
    <w:rsid w:val="0007479A"/>
    <w:rsid w:val="00074854"/>
    <w:rsid w:val="00075DBF"/>
    <w:rsid w:val="00077AB7"/>
    <w:rsid w:val="000806E0"/>
    <w:rsid w:val="00082BF9"/>
    <w:rsid w:val="00083B02"/>
    <w:rsid w:val="00086E4C"/>
    <w:rsid w:val="000955F8"/>
    <w:rsid w:val="000977A3"/>
    <w:rsid w:val="000A02E4"/>
    <w:rsid w:val="000A0A93"/>
    <w:rsid w:val="000A1170"/>
    <w:rsid w:val="000A2004"/>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7945"/>
    <w:rsid w:val="000F15A9"/>
    <w:rsid w:val="000F255B"/>
    <w:rsid w:val="001077C9"/>
    <w:rsid w:val="00107F44"/>
    <w:rsid w:val="00110200"/>
    <w:rsid w:val="00111B48"/>
    <w:rsid w:val="00114E7C"/>
    <w:rsid w:val="00114F0A"/>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4552"/>
    <w:rsid w:val="00166043"/>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3F5B"/>
    <w:rsid w:val="002972E6"/>
    <w:rsid w:val="00297F0D"/>
    <w:rsid w:val="002A0FAC"/>
    <w:rsid w:val="002A11E7"/>
    <w:rsid w:val="002A460F"/>
    <w:rsid w:val="002A58D9"/>
    <w:rsid w:val="002A5A40"/>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30180A"/>
    <w:rsid w:val="00302AAA"/>
    <w:rsid w:val="00304296"/>
    <w:rsid w:val="0030690D"/>
    <w:rsid w:val="00306EDC"/>
    <w:rsid w:val="00310556"/>
    <w:rsid w:val="00316F90"/>
    <w:rsid w:val="00317B97"/>
    <w:rsid w:val="003217EC"/>
    <w:rsid w:val="00324C5D"/>
    <w:rsid w:val="003258C4"/>
    <w:rsid w:val="0032658B"/>
    <w:rsid w:val="00332660"/>
    <w:rsid w:val="00333AAA"/>
    <w:rsid w:val="00333C6E"/>
    <w:rsid w:val="00335079"/>
    <w:rsid w:val="00336649"/>
    <w:rsid w:val="00336CA2"/>
    <w:rsid w:val="003379D6"/>
    <w:rsid w:val="003406DA"/>
    <w:rsid w:val="00341ABD"/>
    <w:rsid w:val="00341D28"/>
    <w:rsid w:val="003469D2"/>
    <w:rsid w:val="00346EC1"/>
    <w:rsid w:val="00351D28"/>
    <w:rsid w:val="003526BB"/>
    <w:rsid w:val="0035518D"/>
    <w:rsid w:val="0035605E"/>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2F2B"/>
    <w:rsid w:val="0039546E"/>
    <w:rsid w:val="00396916"/>
    <w:rsid w:val="00397631"/>
    <w:rsid w:val="0039771A"/>
    <w:rsid w:val="003A03F2"/>
    <w:rsid w:val="003A4001"/>
    <w:rsid w:val="003A5130"/>
    <w:rsid w:val="003B1135"/>
    <w:rsid w:val="003B23EF"/>
    <w:rsid w:val="003B5801"/>
    <w:rsid w:val="003B7C81"/>
    <w:rsid w:val="003C0A2F"/>
    <w:rsid w:val="003C3DF0"/>
    <w:rsid w:val="003C4374"/>
    <w:rsid w:val="003C64FE"/>
    <w:rsid w:val="003C6D9D"/>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5B90"/>
    <w:rsid w:val="00456750"/>
    <w:rsid w:val="00456AB9"/>
    <w:rsid w:val="00463A8D"/>
    <w:rsid w:val="00464BE5"/>
    <w:rsid w:val="00465296"/>
    <w:rsid w:val="00466ADC"/>
    <w:rsid w:val="00467B5F"/>
    <w:rsid w:val="004723C4"/>
    <w:rsid w:val="00484585"/>
    <w:rsid w:val="00485BF8"/>
    <w:rsid w:val="00485F55"/>
    <w:rsid w:val="0048751F"/>
    <w:rsid w:val="0049233E"/>
    <w:rsid w:val="00492468"/>
    <w:rsid w:val="00495C66"/>
    <w:rsid w:val="004A684D"/>
    <w:rsid w:val="004A6BF7"/>
    <w:rsid w:val="004B09EA"/>
    <w:rsid w:val="004B24BB"/>
    <w:rsid w:val="004B4D13"/>
    <w:rsid w:val="004C11E4"/>
    <w:rsid w:val="004C24AD"/>
    <w:rsid w:val="004C32EA"/>
    <w:rsid w:val="004C5249"/>
    <w:rsid w:val="004C5948"/>
    <w:rsid w:val="004C7BF7"/>
    <w:rsid w:val="004D2BF9"/>
    <w:rsid w:val="004D2CA5"/>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2116F"/>
    <w:rsid w:val="00523C97"/>
    <w:rsid w:val="0052584A"/>
    <w:rsid w:val="00530234"/>
    <w:rsid w:val="005302FD"/>
    <w:rsid w:val="005304C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5C1"/>
    <w:rsid w:val="00590D1A"/>
    <w:rsid w:val="00592E92"/>
    <w:rsid w:val="005A2792"/>
    <w:rsid w:val="005A4720"/>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6D3C"/>
    <w:rsid w:val="00611126"/>
    <w:rsid w:val="00612B5C"/>
    <w:rsid w:val="0061599B"/>
    <w:rsid w:val="00616DF3"/>
    <w:rsid w:val="00620D4F"/>
    <w:rsid w:val="00627755"/>
    <w:rsid w:val="006326BC"/>
    <w:rsid w:val="00632FFC"/>
    <w:rsid w:val="00647420"/>
    <w:rsid w:val="00647679"/>
    <w:rsid w:val="00650158"/>
    <w:rsid w:val="00651519"/>
    <w:rsid w:val="006525BC"/>
    <w:rsid w:val="00663274"/>
    <w:rsid w:val="006639D3"/>
    <w:rsid w:val="00664ADA"/>
    <w:rsid w:val="00667EEB"/>
    <w:rsid w:val="00673AA6"/>
    <w:rsid w:val="00674CD8"/>
    <w:rsid w:val="00680785"/>
    <w:rsid w:val="00681820"/>
    <w:rsid w:val="00684594"/>
    <w:rsid w:val="006869FA"/>
    <w:rsid w:val="00690434"/>
    <w:rsid w:val="006924F1"/>
    <w:rsid w:val="006939D6"/>
    <w:rsid w:val="00697C38"/>
    <w:rsid w:val="006A0344"/>
    <w:rsid w:val="006A18DF"/>
    <w:rsid w:val="006A2465"/>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2E00"/>
    <w:rsid w:val="006E5B1F"/>
    <w:rsid w:val="006E722F"/>
    <w:rsid w:val="006F133B"/>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1070"/>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639F"/>
    <w:rsid w:val="007E6498"/>
    <w:rsid w:val="007E6942"/>
    <w:rsid w:val="007F270F"/>
    <w:rsid w:val="008023EF"/>
    <w:rsid w:val="0080433E"/>
    <w:rsid w:val="00804436"/>
    <w:rsid w:val="00804DF6"/>
    <w:rsid w:val="0081660A"/>
    <w:rsid w:val="00816A67"/>
    <w:rsid w:val="00817243"/>
    <w:rsid w:val="0081751C"/>
    <w:rsid w:val="00820CD5"/>
    <w:rsid w:val="0082366E"/>
    <w:rsid w:val="00831D04"/>
    <w:rsid w:val="008346BC"/>
    <w:rsid w:val="008365E6"/>
    <w:rsid w:val="00836657"/>
    <w:rsid w:val="008371B4"/>
    <w:rsid w:val="00840E14"/>
    <w:rsid w:val="00845C39"/>
    <w:rsid w:val="00846D98"/>
    <w:rsid w:val="00857E78"/>
    <w:rsid w:val="00860F4E"/>
    <w:rsid w:val="00864004"/>
    <w:rsid w:val="00871275"/>
    <w:rsid w:val="00871FF4"/>
    <w:rsid w:val="00872CFB"/>
    <w:rsid w:val="00874BB9"/>
    <w:rsid w:val="008857FB"/>
    <w:rsid w:val="008908FF"/>
    <w:rsid w:val="0089170F"/>
    <w:rsid w:val="008919B0"/>
    <w:rsid w:val="00891AAB"/>
    <w:rsid w:val="00892F39"/>
    <w:rsid w:val="00895758"/>
    <w:rsid w:val="00897CF4"/>
    <w:rsid w:val="008A4EED"/>
    <w:rsid w:val="008A65D4"/>
    <w:rsid w:val="008B4BC7"/>
    <w:rsid w:val="008B4C1E"/>
    <w:rsid w:val="008B5392"/>
    <w:rsid w:val="008B6D75"/>
    <w:rsid w:val="008B7B2D"/>
    <w:rsid w:val="008C0B18"/>
    <w:rsid w:val="008C0D00"/>
    <w:rsid w:val="008C1ED3"/>
    <w:rsid w:val="008C42F3"/>
    <w:rsid w:val="008C6784"/>
    <w:rsid w:val="008C7591"/>
    <w:rsid w:val="008D0D65"/>
    <w:rsid w:val="008D2F13"/>
    <w:rsid w:val="008D696E"/>
    <w:rsid w:val="008E0E96"/>
    <w:rsid w:val="008E30A9"/>
    <w:rsid w:val="008E3D30"/>
    <w:rsid w:val="008F0B2B"/>
    <w:rsid w:val="008F13E4"/>
    <w:rsid w:val="008F65E6"/>
    <w:rsid w:val="008F69CC"/>
    <w:rsid w:val="00905D90"/>
    <w:rsid w:val="00907412"/>
    <w:rsid w:val="00912316"/>
    <w:rsid w:val="009123C9"/>
    <w:rsid w:val="00913E56"/>
    <w:rsid w:val="00916631"/>
    <w:rsid w:val="0092224D"/>
    <w:rsid w:val="00930E6C"/>
    <w:rsid w:val="0093404B"/>
    <w:rsid w:val="0093414C"/>
    <w:rsid w:val="00934535"/>
    <w:rsid w:val="009402F8"/>
    <w:rsid w:val="00940B66"/>
    <w:rsid w:val="00941B81"/>
    <w:rsid w:val="00941ECA"/>
    <w:rsid w:val="00942C2E"/>
    <w:rsid w:val="00942F6B"/>
    <w:rsid w:val="00943960"/>
    <w:rsid w:val="00944ACC"/>
    <w:rsid w:val="00944AE5"/>
    <w:rsid w:val="00944F27"/>
    <w:rsid w:val="0094670E"/>
    <w:rsid w:val="00954A38"/>
    <w:rsid w:val="00957FC6"/>
    <w:rsid w:val="00961BA6"/>
    <w:rsid w:val="00961E62"/>
    <w:rsid w:val="00962910"/>
    <w:rsid w:val="00963920"/>
    <w:rsid w:val="0096412D"/>
    <w:rsid w:val="00967EC6"/>
    <w:rsid w:val="009708FF"/>
    <w:rsid w:val="00977C1C"/>
    <w:rsid w:val="009852E5"/>
    <w:rsid w:val="00987351"/>
    <w:rsid w:val="00994EED"/>
    <w:rsid w:val="009970D1"/>
    <w:rsid w:val="009A20B8"/>
    <w:rsid w:val="009A528D"/>
    <w:rsid w:val="009A692D"/>
    <w:rsid w:val="009B0FFF"/>
    <w:rsid w:val="009B56D9"/>
    <w:rsid w:val="009C21F4"/>
    <w:rsid w:val="009C2999"/>
    <w:rsid w:val="009C2C17"/>
    <w:rsid w:val="009C59C1"/>
    <w:rsid w:val="009D1DA9"/>
    <w:rsid w:val="009D6AD0"/>
    <w:rsid w:val="009E0002"/>
    <w:rsid w:val="009E19E2"/>
    <w:rsid w:val="009F0E80"/>
    <w:rsid w:val="009F1C23"/>
    <w:rsid w:val="009F3F10"/>
    <w:rsid w:val="009F67B9"/>
    <w:rsid w:val="009F72A1"/>
    <w:rsid w:val="00A02CC8"/>
    <w:rsid w:val="00A132B3"/>
    <w:rsid w:val="00A13F81"/>
    <w:rsid w:val="00A14331"/>
    <w:rsid w:val="00A158DA"/>
    <w:rsid w:val="00A2078E"/>
    <w:rsid w:val="00A20B86"/>
    <w:rsid w:val="00A214E9"/>
    <w:rsid w:val="00A23912"/>
    <w:rsid w:val="00A239C8"/>
    <w:rsid w:val="00A26ADF"/>
    <w:rsid w:val="00A3012F"/>
    <w:rsid w:val="00A30CB5"/>
    <w:rsid w:val="00A33DE9"/>
    <w:rsid w:val="00A34392"/>
    <w:rsid w:val="00A359C8"/>
    <w:rsid w:val="00A35C96"/>
    <w:rsid w:val="00A400ED"/>
    <w:rsid w:val="00A4087B"/>
    <w:rsid w:val="00A410F4"/>
    <w:rsid w:val="00A45425"/>
    <w:rsid w:val="00A45A0C"/>
    <w:rsid w:val="00A45A4C"/>
    <w:rsid w:val="00A46289"/>
    <w:rsid w:val="00A515B5"/>
    <w:rsid w:val="00A51BEB"/>
    <w:rsid w:val="00A51D91"/>
    <w:rsid w:val="00A533D3"/>
    <w:rsid w:val="00A6000A"/>
    <w:rsid w:val="00A65308"/>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40BF"/>
    <w:rsid w:val="00A95EDF"/>
    <w:rsid w:val="00A978F9"/>
    <w:rsid w:val="00AA3975"/>
    <w:rsid w:val="00AB1112"/>
    <w:rsid w:val="00AB1CC5"/>
    <w:rsid w:val="00AB31C3"/>
    <w:rsid w:val="00AB3CA6"/>
    <w:rsid w:val="00AB3D28"/>
    <w:rsid w:val="00AB5164"/>
    <w:rsid w:val="00AB577C"/>
    <w:rsid w:val="00AC1B9F"/>
    <w:rsid w:val="00AC280C"/>
    <w:rsid w:val="00AD21ED"/>
    <w:rsid w:val="00AD26FD"/>
    <w:rsid w:val="00AD2799"/>
    <w:rsid w:val="00AD48CD"/>
    <w:rsid w:val="00AD53BE"/>
    <w:rsid w:val="00AD5B94"/>
    <w:rsid w:val="00AD79FC"/>
    <w:rsid w:val="00AD7D10"/>
    <w:rsid w:val="00AE1E28"/>
    <w:rsid w:val="00AE4C44"/>
    <w:rsid w:val="00AE535B"/>
    <w:rsid w:val="00AF0BC8"/>
    <w:rsid w:val="00AF1C55"/>
    <w:rsid w:val="00AF39C3"/>
    <w:rsid w:val="00B0173B"/>
    <w:rsid w:val="00B03B76"/>
    <w:rsid w:val="00B053CC"/>
    <w:rsid w:val="00B0644B"/>
    <w:rsid w:val="00B12D76"/>
    <w:rsid w:val="00B1558D"/>
    <w:rsid w:val="00B158BE"/>
    <w:rsid w:val="00B21BBA"/>
    <w:rsid w:val="00B21DC6"/>
    <w:rsid w:val="00B222F3"/>
    <w:rsid w:val="00B26243"/>
    <w:rsid w:val="00B27B3C"/>
    <w:rsid w:val="00B27B8B"/>
    <w:rsid w:val="00B30564"/>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3600"/>
    <w:rsid w:val="00B8256F"/>
    <w:rsid w:val="00B87EA7"/>
    <w:rsid w:val="00B94492"/>
    <w:rsid w:val="00BA2B91"/>
    <w:rsid w:val="00BA3B82"/>
    <w:rsid w:val="00BA5AFB"/>
    <w:rsid w:val="00BA655D"/>
    <w:rsid w:val="00BB1B89"/>
    <w:rsid w:val="00BB3920"/>
    <w:rsid w:val="00BB7745"/>
    <w:rsid w:val="00BB776F"/>
    <w:rsid w:val="00BC4682"/>
    <w:rsid w:val="00BC5AE7"/>
    <w:rsid w:val="00BC7C18"/>
    <w:rsid w:val="00BD1103"/>
    <w:rsid w:val="00BD2DE2"/>
    <w:rsid w:val="00BD7183"/>
    <w:rsid w:val="00BE01AE"/>
    <w:rsid w:val="00BE1ACC"/>
    <w:rsid w:val="00BE2753"/>
    <w:rsid w:val="00BE6AAE"/>
    <w:rsid w:val="00BF5542"/>
    <w:rsid w:val="00BF59D8"/>
    <w:rsid w:val="00C064EA"/>
    <w:rsid w:val="00C1291C"/>
    <w:rsid w:val="00C147B7"/>
    <w:rsid w:val="00C17EE3"/>
    <w:rsid w:val="00C233C1"/>
    <w:rsid w:val="00C23705"/>
    <w:rsid w:val="00C30458"/>
    <w:rsid w:val="00C30B6B"/>
    <w:rsid w:val="00C33C97"/>
    <w:rsid w:val="00C359B8"/>
    <w:rsid w:val="00C36B66"/>
    <w:rsid w:val="00C403E3"/>
    <w:rsid w:val="00C41AED"/>
    <w:rsid w:val="00C42349"/>
    <w:rsid w:val="00C44267"/>
    <w:rsid w:val="00C45AD3"/>
    <w:rsid w:val="00C46FCA"/>
    <w:rsid w:val="00C4788C"/>
    <w:rsid w:val="00C50227"/>
    <w:rsid w:val="00C535A6"/>
    <w:rsid w:val="00C604CE"/>
    <w:rsid w:val="00C61FB9"/>
    <w:rsid w:val="00C737A2"/>
    <w:rsid w:val="00C73E4F"/>
    <w:rsid w:val="00C7652C"/>
    <w:rsid w:val="00C800AD"/>
    <w:rsid w:val="00C802AE"/>
    <w:rsid w:val="00C83654"/>
    <w:rsid w:val="00C90B97"/>
    <w:rsid w:val="00C92229"/>
    <w:rsid w:val="00C959A9"/>
    <w:rsid w:val="00CA0B64"/>
    <w:rsid w:val="00CA7151"/>
    <w:rsid w:val="00CA78BF"/>
    <w:rsid w:val="00CB0597"/>
    <w:rsid w:val="00CB102A"/>
    <w:rsid w:val="00CB4F32"/>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7F45"/>
    <w:rsid w:val="00D10124"/>
    <w:rsid w:val="00D1202E"/>
    <w:rsid w:val="00D133A5"/>
    <w:rsid w:val="00D13F45"/>
    <w:rsid w:val="00D1686A"/>
    <w:rsid w:val="00D21329"/>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84414"/>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6641"/>
    <w:rsid w:val="00DF7413"/>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35D19"/>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6F58"/>
    <w:rsid w:val="00E7742C"/>
    <w:rsid w:val="00E80618"/>
    <w:rsid w:val="00E86CAB"/>
    <w:rsid w:val="00E945E3"/>
    <w:rsid w:val="00E97BBA"/>
    <w:rsid w:val="00EA0A10"/>
    <w:rsid w:val="00EA2F7F"/>
    <w:rsid w:val="00EA2FC3"/>
    <w:rsid w:val="00EA314E"/>
    <w:rsid w:val="00EA4528"/>
    <w:rsid w:val="00EA7545"/>
    <w:rsid w:val="00EA7574"/>
    <w:rsid w:val="00EB5219"/>
    <w:rsid w:val="00EC0283"/>
    <w:rsid w:val="00EC04DF"/>
    <w:rsid w:val="00EC5111"/>
    <w:rsid w:val="00EC561D"/>
    <w:rsid w:val="00EC67B2"/>
    <w:rsid w:val="00ED0E6C"/>
    <w:rsid w:val="00ED3938"/>
    <w:rsid w:val="00ED5972"/>
    <w:rsid w:val="00ED75E0"/>
    <w:rsid w:val="00ED78DD"/>
    <w:rsid w:val="00ED78FD"/>
    <w:rsid w:val="00EE2D5C"/>
    <w:rsid w:val="00EE5332"/>
    <w:rsid w:val="00EE6AF9"/>
    <w:rsid w:val="00EF0252"/>
    <w:rsid w:val="00EF16B8"/>
    <w:rsid w:val="00EF36AB"/>
    <w:rsid w:val="00F035FE"/>
    <w:rsid w:val="00F075A4"/>
    <w:rsid w:val="00F07FC2"/>
    <w:rsid w:val="00F152B3"/>
    <w:rsid w:val="00F21B6C"/>
    <w:rsid w:val="00F21C2D"/>
    <w:rsid w:val="00F25CF7"/>
    <w:rsid w:val="00F31F61"/>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117"/>
    <w:rsid w:val="00F945E8"/>
    <w:rsid w:val="00FA4309"/>
    <w:rsid w:val="00FA51F5"/>
    <w:rsid w:val="00FA6199"/>
    <w:rsid w:val="00FB2075"/>
    <w:rsid w:val="00FB4C95"/>
    <w:rsid w:val="00FB6BB4"/>
    <w:rsid w:val="00FC3E29"/>
    <w:rsid w:val="00FC4D16"/>
    <w:rsid w:val="00FC7BE4"/>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w8qarf">
    <w:name w:val="w8qarf"/>
    <w:basedOn w:val="VarsaylanParagrafYazTipi"/>
    <w:rsid w:val="00AD26FD"/>
  </w:style>
  <w:style w:type="character" w:styleId="Kpr">
    <w:name w:val="Hyperlink"/>
    <w:basedOn w:val="VarsaylanParagrafYazTipi"/>
    <w:uiPriority w:val="99"/>
    <w:semiHidden/>
    <w:unhideWhenUsed/>
    <w:rsid w:val="00AD26FD"/>
    <w:rPr>
      <w:color w:val="0000FF"/>
      <w:u w:val="single"/>
    </w:rPr>
  </w:style>
  <w:style w:type="table" w:customStyle="1" w:styleId="KlavuzuTablo4-Vurgu211">
    <w:name w:val="Kılavuzu Tablo 4 - Vurgu 211"/>
    <w:basedOn w:val="NormalTablo"/>
    <w:uiPriority w:val="49"/>
    <w:rsid w:val="0052584A"/>
    <w:pPr>
      <w:widowControl/>
      <w:autoSpaceDE/>
      <w:autoSpaceDN/>
    </w:pPr>
    <w:rPr>
      <w:lang w:val="tr-TR"/>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31">
    <w:name w:val="Kılavuzu Tablo 4 - Vurgu 231"/>
    <w:basedOn w:val="NormalTablo"/>
    <w:next w:val="GridTable4Accent2"/>
    <w:uiPriority w:val="49"/>
    <w:rsid w:val="0052584A"/>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w8qarf">
    <w:name w:val="w8qarf"/>
    <w:basedOn w:val="VarsaylanParagrafYazTipi"/>
    <w:rsid w:val="00AD26FD"/>
  </w:style>
  <w:style w:type="character" w:styleId="Kpr">
    <w:name w:val="Hyperlink"/>
    <w:basedOn w:val="VarsaylanParagrafYazTipi"/>
    <w:uiPriority w:val="99"/>
    <w:semiHidden/>
    <w:unhideWhenUsed/>
    <w:rsid w:val="00AD26FD"/>
    <w:rPr>
      <w:color w:val="0000FF"/>
      <w:u w:val="single"/>
    </w:rPr>
  </w:style>
  <w:style w:type="table" w:customStyle="1" w:styleId="KlavuzuTablo4-Vurgu211">
    <w:name w:val="Kılavuzu Tablo 4 - Vurgu 211"/>
    <w:basedOn w:val="NormalTablo"/>
    <w:uiPriority w:val="49"/>
    <w:rsid w:val="0052584A"/>
    <w:pPr>
      <w:widowControl/>
      <w:autoSpaceDE/>
      <w:autoSpaceDN/>
    </w:pPr>
    <w:rPr>
      <w:lang w:val="tr-TR"/>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31">
    <w:name w:val="Kılavuzu Tablo 4 - Vurgu 231"/>
    <w:basedOn w:val="NormalTablo"/>
    <w:next w:val="GridTable4Accent2"/>
    <w:uiPriority w:val="49"/>
    <w:rsid w:val="0052584A"/>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366368133">
      <w:bodyDiv w:val="1"/>
      <w:marLeft w:val="0"/>
      <w:marRight w:val="0"/>
      <w:marTop w:val="0"/>
      <w:marBottom w:val="0"/>
      <w:divBdr>
        <w:top w:val="none" w:sz="0" w:space="0" w:color="auto"/>
        <w:left w:val="none" w:sz="0" w:space="0" w:color="auto"/>
        <w:bottom w:val="none" w:sz="0" w:space="0" w:color="auto"/>
        <w:right w:val="none" w:sz="0" w:space="0" w:color="auto"/>
      </w:divBdr>
      <w:divsChild>
        <w:div w:id="833104621">
          <w:marLeft w:val="0"/>
          <w:marRight w:val="0"/>
          <w:marTop w:val="0"/>
          <w:marBottom w:val="0"/>
          <w:divBdr>
            <w:top w:val="none" w:sz="0" w:space="0" w:color="auto"/>
            <w:left w:val="none" w:sz="0" w:space="0" w:color="auto"/>
            <w:bottom w:val="none" w:sz="0" w:space="0" w:color="auto"/>
            <w:right w:val="none" w:sz="0" w:space="0" w:color="auto"/>
          </w:divBdr>
          <w:divsChild>
            <w:div w:id="5712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3.xml"/><Relationship Id="rId117" Type="http://schemas.openxmlformats.org/officeDocument/2006/relationships/diagramColors" Target="diagrams/colors19.xml"/><Relationship Id="rId21" Type="http://schemas.openxmlformats.org/officeDocument/2006/relationships/diagramData" Target="diagrams/data2.xml"/><Relationship Id="rId42" Type="http://schemas.openxmlformats.org/officeDocument/2006/relationships/diagramData" Target="diagrams/data6.xml"/><Relationship Id="rId47" Type="http://schemas.openxmlformats.org/officeDocument/2006/relationships/diagramData" Target="diagrams/data7.xml"/><Relationship Id="rId63" Type="http://schemas.openxmlformats.org/officeDocument/2006/relationships/chart" Target="charts/chart2.xml"/><Relationship Id="rId68" Type="http://schemas.openxmlformats.org/officeDocument/2006/relationships/diagramData" Target="diagrams/data10.xml"/><Relationship Id="rId84" Type="http://schemas.openxmlformats.org/officeDocument/2006/relationships/diagramLayout" Target="diagrams/layout13.xml"/><Relationship Id="rId89" Type="http://schemas.openxmlformats.org/officeDocument/2006/relationships/diagramLayout" Target="diagrams/layout14.xml"/><Relationship Id="rId112" Type="http://schemas.openxmlformats.org/officeDocument/2006/relationships/diagramColors" Target="diagrams/colors18.xml"/><Relationship Id="rId16" Type="http://schemas.openxmlformats.org/officeDocument/2006/relationships/diagramLayout" Target="diagrams/layout1.xml"/><Relationship Id="rId107" Type="http://schemas.openxmlformats.org/officeDocument/2006/relationships/diagramColors" Target="diagrams/colors17.xml"/><Relationship Id="rId11" Type="http://schemas.openxmlformats.org/officeDocument/2006/relationships/image" Target="media/image3.jpeg"/><Relationship Id="rId32" Type="http://schemas.openxmlformats.org/officeDocument/2006/relationships/diagramLayout" Target="diagrams/layout4.xml"/><Relationship Id="rId37" Type="http://schemas.openxmlformats.org/officeDocument/2006/relationships/diagramData" Target="diagrams/data5.xml"/><Relationship Id="rId53" Type="http://schemas.openxmlformats.org/officeDocument/2006/relationships/diagramLayout" Target="diagrams/layout8.xml"/><Relationship Id="rId58" Type="http://schemas.openxmlformats.org/officeDocument/2006/relationships/diagramLayout" Target="diagrams/layout9.xml"/><Relationship Id="rId74" Type="http://schemas.openxmlformats.org/officeDocument/2006/relationships/diagramLayout" Target="diagrams/layout11.xml"/><Relationship Id="rId79" Type="http://schemas.openxmlformats.org/officeDocument/2006/relationships/diagramLayout" Target="diagrams/layout12.xml"/><Relationship Id="rId102" Type="http://schemas.openxmlformats.org/officeDocument/2006/relationships/diagramColors" Target="diagrams/colors16.xml"/><Relationship Id="rId123" Type="http://schemas.microsoft.com/office/2011/relationships/people" Target="people.xml"/><Relationship Id="rId5" Type="http://schemas.openxmlformats.org/officeDocument/2006/relationships/settings" Target="settings.xml"/><Relationship Id="rId61" Type="http://schemas.microsoft.com/office/2007/relationships/diagramDrawing" Target="diagrams/drawing9.xml"/><Relationship Id="rId82" Type="http://schemas.microsoft.com/office/2007/relationships/diagramDrawing" Target="diagrams/drawing12.xml"/><Relationship Id="rId90" Type="http://schemas.openxmlformats.org/officeDocument/2006/relationships/diagramQuickStyle" Target="diagrams/quickStyle14.xml"/><Relationship Id="rId95" Type="http://schemas.openxmlformats.org/officeDocument/2006/relationships/diagramLayout" Target="diagrams/layout15.xml"/><Relationship Id="rId19" Type="http://schemas.microsoft.com/office/2007/relationships/diagramDrawing" Target="diagrams/drawing1.xml"/><Relationship Id="rId14" Type="http://schemas.openxmlformats.org/officeDocument/2006/relationships/image" Target="media/image4.jpeg"/><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diagramLayout" Target="diagrams/layout6.xml"/><Relationship Id="rId48" Type="http://schemas.openxmlformats.org/officeDocument/2006/relationships/diagramLayout" Target="diagrams/layout7.xml"/><Relationship Id="rId56" Type="http://schemas.microsoft.com/office/2007/relationships/diagramDrawing" Target="diagrams/drawing8.xml"/><Relationship Id="rId64" Type="http://schemas.openxmlformats.org/officeDocument/2006/relationships/chart" Target="charts/chart3.xml"/><Relationship Id="rId69" Type="http://schemas.openxmlformats.org/officeDocument/2006/relationships/diagramLayout" Target="diagrams/layout10.xml"/><Relationship Id="rId77" Type="http://schemas.microsoft.com/office/2007/relationships/diagramDrawing" Target="diagrams/drawing11.xml"/><Relationship Id="rId100" Type="http://schemas.openxmlformats.org/officeDocument/2006/relationships/diagramLayout" Target="diagrams/layout16.xml"/><Relationship Id="rId105" Type="http://schemas.openxmlformats.org/officeDocument/2006/relationships/diagramLayout" Target="diagrams/layout17.xml"/><Relationship Id="rId113" Type="http://schemas.microsoft.com/office/2007/relationships/diagramDrawing" Target="diagrams/drawing18.xml"/><Relationship Id="rId118" Type="http://schemas.microsoft.com/office/2007/relationships/diagramDrawing" Target="diagrams/drawing19.xml"/><Relationship Id="rId8" Type="http://schemas.openxmlformats.org/officeDocument/2006/relationships/endnotes" Target="endnotes.xml"/><Relationship Id="rId51" Type="http://schemas.microsoft.com/office/2007/relationships/diagramDrawing" Target="diagrams/drawing7.xml"/><Relationship Id="rId72" Type="http://schemas.microsoft.com/office/2007/relationships/diagramDrawing" Target="diagrams/drawing10.xml"/><Relationship Id="rId80" Type="http://schemas.openxmlformats.org/officeDocument/2006/relationships/diagramQuickStyle" Target="diagrams/quickStyle12.xml"/><Relationship Id="rId85" Type="http://schemas.openxmlformats.org/officeDocument/2006/relationships/diagramQuickStyle" Target="diagrams/quickStyle13.xml"/><Relationship Id="rId93" Type="http://schemas.openxmlformats.org/officeDocument/2006/relationships/image" Target="media/image6.emf"/><Relationship Id="rId98" Type="http://schemas.microsoft.com/office/2007/relationships/diagramDrawing" Target="diagrams/drawing15.xm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diagramQuickStyle" Target="diagrams/quickStyle1.xm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diagramLayout" Target="diagrams/layout5.xml"/><Relationship Id="rId46" Type="http://schemas.microsoft.com/office/2007/relationships/diagramDrawing" Target="diagrams/drawing6.xml"/><Relationship Id="rId59" Type="http://schemas.openxmlformats.org/officeDocument/2006/relationships/diagramQuickStyle" Target="diagrams/quickStyle9.xml"/><Relationship Id="rId67" Type="http://schemas.openxmlformats.org/officeDocument/2006/relationships/chart" Target="charts/chart6.xml"/><Relationship Id="rId103" Type="http://schemas.microsoft.com/office/2007/relationships/diagramDrawing" Target="diagrams/drawing16.xml"/><Relationship Id="rId108" Type="http://schemas.microsoft.com/office/2007/relationships/diagramDrawing" Target="diagrams/drawing17.xml"/><Relationship Id="rId116" Type="http://schemas.openxmlformats.org/officeDocument/2006/relationships/diagramQuickStyle" Target="diagrams/quickStyle19.xml"/><Relationship Id="rId20" Type="http://schemas.openxmlformats.org/officeDocument/2006/relationships/hyperlink" Target="https://www.google.com/maps/place/data=!4m2!3m1!1s0x14b8a941aae1aa81:0x56d8171e9d96b7df?sa=X&amp;ved=1t:8290&amp;ictx=111" TargetMode="External"/><Relationship Id="rId41" Type="http://schemas.microsoft.com/office/2007/relationships/diagramDrawing" Target="diagrams/drawing5.xml"/><Relationship Id="rId54" Type="http://schemas.openxmlformats.org/officeDocument/2006/relationships/diagramQuickStyle" Target="diagrams/quickStyle8.xml"/><Relationship Id="rId62" Type="http://schemas.openxmlformats.org/officeDocument/2006/relationships/chart" Target="charts/chart1.xml"/><Relationship Id="rId70" Type="http://schemas.openxmlformats.org/officeDocument/2006/relationships/diagramQuickStyle" Target="diagrams/quickStyle10.xml"/><Relationship Id="rId75" Type="http://schemas.openxmlformats.org/officeDocument/2006/relationships/diagramQuickStyle" Target="diagrams/quickStyle11.xml"/><Relationship Id="rId83" Type="http://schemas.openxmlformats.org/officeDocument/2006/relationships/diagramData" Target="diagrams/data13.xml"/><Relationship Id="rId88" Type="http://schemas.openxmlformats.org/officeDocument/2006/relationships/diagramData" Target="diagrams/data14.xml"/><Relationship Id="rId91" Type="http://schemas.openxmlformats.org/officeDocument/2006/relationships/diagramColors" Target="diagrams/colors14.xml"/><Relationship Id="rId96" Type="http://schemas.openxmlformats.org/officeDocument/2006/relationships/diagramQuickStyle" Target="diagrams/quickStyle15.xml"/><Relationship Id="rId111" Type="http://schemas.openxmlformats.org/officeDocument/2006/relationships/diagramQuickStyle" Target="diagrams/quickStyle1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image" Target="media/image5.png"/><Relationship Id="rId49" Type="http://schemas.openxmlformats.org/officeDocument/2006/relationships/diagramQuickStyle" Target="diagrams/quickStyle7.xml"/><Relationship Id="rId57" Type="http://schemas.openxmlformats.org/officeDocument/2006/relationships/diagramData" Target="diagrams/data9.xml"/><Relationship Id="rId106" Type="http://schemas.openxmlformats.org/officeDocument/2006/relationships/diagramQuickStyle" Target="diagrams/quickStyle17.xml"/><Relationship Id="rId114" Type="http://schemas.openxmlformats.org/officeDocument/2006/relationships/diagramData" Target="diagrams/data19.xml"/><Relationship Id="rId119" Type="http://schemas.openxmlformats.org/officeDocument/2006/relationships/footer" Target="footer2.xml"/><Relationship Id="rId10" Type="http://schemas.openxmlformats.org/officeDocument/2006/relationships/image" Target="media/image2.jpeg"/><Relationship Id="rId31" Type="http://schemas.openxmlformats.org/officeDocument/2006/relationships/diagramData" Target="diagrams/data4.xml"/><Relationship Id="rId44" Type="http://schemas.openxmlformats.org/officeDocument/2006/relationships/diagramQuickStyle" Target="diagrams/quickStyle6.xml"/><Relationship Id="rId52" Type="http://schemas.openxmlformats.org/officeDocument/2006/relationships/diagramData" Target="diagrams/data8.xml"/><Relationship Id="rId60" Type="http://schemas.openxmlformats.org/officeDocument/2006/relationships/diagramColors" Target="diagrams/colors9.xml"/><Relationship Id="rId65" Type="http://schemas.openxmlformats.org/officeDocument/2006/relationships/chart" Target="charts/chart4.xml"/><Relationship Id="rId73" Type="http://schemas.openxmlformats.org/officeDocument/2006/relationships/diagramData" Target="diagrams/data11.xml"/><Relationship Id="rId78" Type="http://schemas.openxmlformats.org/officeDocument/2006/relationships/diagramData" Target="diagrams/data12.xml"/><Relationship Id="rId81" Type="http://schemas.openxmlformats.org/officeDocument/2006/relationships/diagramColors" Target="diagrams/colors12.xml"/><Relationship Id="rId86" Type="http://schemas.openxmlformats.org/officeDocument/2006/relationships/diagramColors" Target="diagrams/colors13.xml"/><Relationship Id="rId94" Type="http://schemas.openxmlformats.org/officeDocument/2006/relationships/diagramData" Target="diagrams/data15.xml"/><Relationship Id="rId99" Type="http://schemas.openxmlformats.org/officeDocument/2006/relationships/diagramData" Target="diagrams/data16.xml"/><Relationship Id="rId101" Type="http://schemas.openxmlformats.org/officeDocument/2006/relationships/diagramQuickStyle" Target="diagrams/quickStyle16.xml"/><Relationship Id="rId12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diagramColors" Target="diagrams/colors1.xml"/><Relationship Id="rId39" Type="http://schemas.openxmlformats.org/officeDocument/2006/relationships/diagramQuickStyle" Target="diagrams/quickStyle5.xml"/><Relationship Id="rId109" Type="http://schemas.openxmlformats.org/officeDocument/2006/relationships/diagramData" Target="diagrams/data18.xml"/><Relationship Id="rId34" Type="http://schemas.openxmlformats.org/officeDocument/2006/relationships/diagramColors" Target="diagrams/colors4.xml"/><Relationship Id="rId50" Type="http://schemas.openxmlformats.org/officeDocument/2006/relationships/diagramColors" Target="diagrams/colors7.xml"/><Relationship Id="rId55" Type="http://schemas.openxmlformats.org/officeDocument/2006/relationships/diagramColors" Target="diagrams/colors8.xml"/><Relationship Id="rId76" Type="http://schemas.openxmlformats.org/officeDocument/2006/relationships/diagramColors" Target="diagrams/colors11.xml"/><Relationship Id="rId97" Type="http://schemas.openxmlformats.org/officeDocument/2006/relationships/diagramColors" Target="diagrams/colors15.xml"/><Relationship Id="rId104" Type="http://schemas.openxmlformats.org/officeDocument/2006/relationships/diagramData" Target="diagrams/data17.xm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diagramColors" Target="diagrams/colors10.xml"/><Relationship Id="rId92" Type="http://schemas.microsoft.com/office/2007/relationships/diagramDrawing" Target="diagrams/drawing14.xml"/><Relationship Id="rId2" Type="http://schemas.openxmlformats.org/officeDocument/2006/relationships/numbering" Target="numbering.xml"/><Relationship Id="rId29" Type="http://schemas.openxmlformats.org/officeDocument/2006/relationships/diagramColors" Target="diagrams/colors3.xml"/><Relationship Id="rId24" Type="http://schemas.openxmlformats.org/officeDocument/2006/relationships/diagramColors" Target="diagrams/colors2.xml"/><Relationship Id="rId40" Type="http://schemas.openxmlformats.org/officeDocument/2006/relationships/diagramColors" Target="diagrams/colors5.xml"/><Relationship Id="rId45" Type="http://schemas.openxmlformats.org/officeDocument/2006/relationships/diagramColors" Target="diagrams/colors6.xml"/><Relationship Id="rId66" Type="http://schemas.openxmlformats.org/officeDocument/2006/relationships/chart" Target="charts/chart5.xml"/><Relationship Id="rId87" Type="http://schemas.microsoft.com/office/2007/relationships/diagramDrawing" Target="diagrams/drawing13.xml"/><Relationship Id="rId110" Type="http://schemas.openxmlformats.org/officeDocument/2006/relationships/diagramLayout" Target="diagrams/layout18.xml"/><Relationship Id="rId115" Type="http://schemas.openxmlformats.org/officeDocument/2006/relationships/diagramLayout" Target="diagrams/layout1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6</c:v>
                </c:pt>
                <c:pt idx="1">
                  <c:v>7</c:v>
                </c:pt>
                <c:pt idx="2">
                  <c:v>8</c:v>
                </c:pt>
                <c:pt idx="3">
                  <c:v>7</c:v>
                </c:pt>
                <c:pt idx="4">
                  <c:v>8</c:v>
                </c:pt>
                <c:pt idx="5">
                  <c:v>10</c:v>
                </c:pt>
                <c:pt idx="6">
                  <c:v>11</c:v>
                </c:pt>
                <c:pt idx="7">
                  <c:v>7</c:v>
                </c:pt>
                <c:pt idx="8">
                  <c:v>9</c:v>
                </c:pt>
                <c:pt idx="9">
                  <c:v>9</c:v>
                </c:pt>
                <c:pt idx="10">
                  <c:v>12</c:v>
                </c:pt>
                <c:pt idx="11">
                  <c:v>13</c:v>
                </c:pt>
                <c:pt idx="12">
                  <c:v>13</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5</c:v>
                </c:pt>
                <c:pt idx="2">
                  <c:v>6</c:v>
                </c:pt>
                <c:pt idx="3">
                  <c:v>6</c:v>
                </c:pt>
                <c:pt idx="4">
                  <c:v>5</c:v>
                </c:pt>
                <c:pt idx="5">
                  <c:v>4</c:v>
                </c:pt>
                <c:pt idx="6">
                  <c:v>3</c:v>
                </c:pt>
                <c:pt idx="7">
                  <c:v>5</c:v>
                </c:pt>
                <c:pt idx="8">
                  <c:v>5</c:v>
                </c:pt>
                <c:pt idx="9">
                  <c:v>5</c:v>
                </c:pt>
                <c:pt idx="10">
                  <c:v>2</c:v>
                </c:pt>
                <c:pt idx="11">
                  <c:v>1</c:v>
                </c:pt>
                <c:pt idx="12">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3</c:v>
                </c:pt>
                <c:pt idx="1">
                  <c:v>2</c:v>
                </c:pt>
                <c:pt idx="2">
                  <c:v>0</c:v>
                </c:pt>
                <c:pt idx="3">
                  <c:v>1</c:v>
                </c:pt>
                <c:pt idx="4">
                  <c:v>1</c:v>
                </c:pt>
                <c:pt idx="5">
                  <c:v>0</c:v>
                </c:pt>
                <c:pt idx="6">
                  <c:v>0</c:v>
                </c:pt>
                <c:pt idx="7">
                  <c:v>2</c:v>
                </c:pt>
                <c:pt idx="8">
                  <c:v>0</c:v>
                </c:pt>
                <c:pt idx="9">
                  <c:v>0</c:v>
                </c:pt>
                <c:pt idx="10">
                  <c:v>0</c:v>
                </c:pt>
                <c:pt idx="11">
                  <c:v>0</c:v>
                </c:pt>
                <c:pt idx="12">
                  <c:v>0</c:v>
                </c:pt>
              </c:numCache>
            </c:numRef>
          </c:val>
        </c:ser>
        <c:dLbls>
          <c:showLegendKey val="0"/>
          <c:showVal val="0"/>
          <c:showCatName val="0"/>
          <c:showSerName val="0"/>
          <c:showPercent val="0"/>
          <c:showBubbleSize val="0"/>
        </c:dLbls>
        <c:gapWidth val="182"/>
        <c:axId val="169407616"/>
        <c:axId val="169409536"/>
      </c:barChart>
      <c:catAx>
        <c:axId val="1694076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69409536"/>
        <c:crosses val="autoZero"/>
        <c:auto val="1"/>
        <c:lblAlgn val="ctr"/>
        <c:lblOffset val="100"/>
        <c:noMultiLvlLbl val="0"/>
      </c:catAx>
      <c:valAx>
        <c:axId val="169409536"/>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6940761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4</c:v>
                </c:pt>
                <c:pt idx="1">
                  <c:v>7</c:v>
                </c:pt>
                <c:pt idx="2">
                  <c:v>5</c:v>
                </c:pt>
                <c:pt idx="3">
                  <c:v>5</c:v>
                </c:pt>
                <c:pt idx="4">
                  <c:v>5</c:v>
                </c:pt>
                <c:pt idx="5">
                  <c:v>3</c:v>
                </c:pt>
                <c:pt idx="6">
                  <c:v>4</c:v>
                </c:pt>
                <c:pt idx="7">
                  <c:v>4</c:v>
                </c:pt>
                <c:pt idx="8">
                  <c:v>6</c:v>
                </c:pt>
                <c:pt idx="9">
                  <c:v>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8</c:v>
                </c:pt>
                <c:pt idx="1">
                  <c:v>4</c:v>
                </c:pt>
                <c:pt idx="2">
                  <c:v>5</c:v>
                </c:pt>
                <c:pt idx="3">
                  <c:v>5</c:v>
                </c:pt>
                <c:pt idx="4">
                  <c:v>6</c:v>
                </c:pt>
                <c:pt idx="5">
                  <c:v>6</c:v>
                </c:pt>
                <c:pt idx="6">
                  <c:v>5</c:v>
                </c:pt>
                <c:pt idx="7">
                  <c:v>6</c:v>
                </c:pt>
                <c:pt idx="8">
                  <c:v>7</c:v>
                </c:pt>
                <c:pt idx="9">
                  <c:v>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2</c:v>
                </c:pt>
                <c:pt idx="1">
                  <c:v>3</c:v>
                </c:pt>
                <c:pt idx="2">
                  <c:v>4</c:v>
                </c:pt>
                <c:pt idx="3">
                  <c:v>4</c:v>
                </c:pt>
                <c:pt idx="4">
                  <c:v>3</c:v>
                </c:pt>
                <c:pt idx="5">
                  <c:v>5</c:v>
                </c:pt>
                <c:pt idx="6">
                  <c:v>5</c:v>
                </c:pt>
                <c:pt idx="7">
                  <c:v>4</c:v>
                </c:pt>
                <c:pt idx="8">
                  <c:v>1</c:v>
                </c:pt>
                <c:pt idx="9">
                  <c:v>4</c:v>
                </c:pt>
              </c:numCache>
            </c:numRef>
          </c:val>
        </c:ser>
        <c:dLbls>
          <c:showLegendKey val="0"/>
          <c:showVal val="0"/>
          <c:showCatName val="0"/>
          <c:showSerName val="0"/>
          <c:showPercent val="0"/>
          <c:showBubbleSize val="0"/>
        </c:dLbls>
        <c:gapWidth val="182"/>
        <c:axId val="234781696"/>
        <c:axId val="236634880"/>
      </c:barChart>
      <c:catAx>
        <c:axId val="234781696"/>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36634880"/>
        <c:crosses val="autoZero"/>
        <c:auto val="1"/>
        <c:lblAlgn val="ctr"/>
        <c:lblOffset val="100"/>
        <c:noMultiLvlLbl val="0"/>
      </c:catAx>
      <c:valAx>
        <c:axId val="236634880"/>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3478169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3</c:v>
                </c:pt>
                <c:pt idx="1">
                  <c:v>9</c:v>
                </c:pt>
                <c:pt idx="2">
                  <c:v>8</c:v>
                </c:pt>
                <c:pt idx="3">
                  <c:v>9</c:v>
                </c:pt>
                <c:pt idx="4">
                  <c:v>9</c:v>
                </c:pt>
                <c:pt idx="5">
                  <c:v>12</c:v>
                </c:pt>
                <c:pt idx="6">
                  <c:v>9</c:v>
                </c:pt>
                <c:pt idx="7">
                  <c:v>5</c:v>
                </c:pt>
                <c:pt idx="8">
                  <c:v>9</c:v>
                </c:pt>
                <c:pt idx="9">
                  <c:v>10</c:v>
                </c:pt>
                <c:pt idx="10">
                  <c:v>8</c:v>
                </c:pt>
                <c:pt idx="11">
                  <c:v>7</c:v>
                </c:pt>
                <c:pt idx="12">
                  <c:v>5</c:v>
                </c:pt>
                <c:pt idx="13">
                  <c:v>7</c:v>
                </c:pt>
                <c:pt idx="14">
                  <c:v>6</c:v>
                </c:pt>
                <c:pt idx="15">
                  <c:v>5</c:v>
                </c:pt>
                <c:pt idx="16">
                  <c:v>5</c:v>
                </c:pt>
                <c:pt idx="17">
                  <c:v>10</c:v>
                </c:pt>
                <c:pt idx="18">
                  <c:v>12</c:v>
                </c:pt>
                <c:pt idx="19">
                  <c:v>13</c:v>
                </c:pt>
                <c:pt idx="20">
                  <c:v>10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8</c:v>
                </c:pt>
                <c:pt idx="1">
                  <c:v>3</c:v>
                </c:pt>
                <c:pt idx="2">
                  <c:v>4</c:v>
                </c:pt>
                <c:pt idx="3">
                  <c:v>4</c:v>
                </c:pt>
                <c:pt idx="4">
                  <c:v>4</c:v>
                </c:pt>
                <c:pt idx="5">
                  <c:v>2</c:v>
                </c:pt>
                <c:pt idx="6">
                  <c:v>4</c:v>
                </c:pt>
                <c:pt idx="7">
                  <c:v>6</c:v>
                </c:pt>
                <c:pt idx="8">
                  <c:v>5</c:v>
                </c:pt>
                <c:pt idx="9">
                  <c:v>4</c:v>
                </c:pt>
                <c:pt idx="10">
                  <c:v>5</c:v>
                </c:pt>
                <c:pt idx="11">
                  <c:v>5</c:v>
                </c:pt>
                <c:pt idx="12">
                  <c:v>5</c:v>
                </c:pt>
                <c:pt idx="13">
                  <c:v>5</c:v>
                </c:pt>
                <c:pt idx="14">
                  <c:v>5</c:v>
                </c:pt>
                <c:pt idx="15">
                  <c:v>6</c:v>
                </c:pt>
                <c:pt idx="16">
                  <c:v>7</c:v>
                </c:pt>
                <c:pt idx="17">
                  <c:v>2</c:v>
                </c:pt>
                <c:pt idx="18">
                  <c:v>2</c:v>
                </c:pt>
                <c:pt idx="19">
                  <c:v>1</c:v>
                </c:pt>
                <c:pt idx="20">
                  <c:v>2</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2</c:v>
                </c:pt>
                <c:pt idx="2">
                  <c:v>2</c:v>
                </c:pt>
                <c:pt idx="3">
                  <c:v>1</c:v>
                </c:pt>
                <c:pt idx="4">
                  <c:v>1</c:v>
                </c:pt>
                <c:pt idx="5">
                  <c:v>0</c:v>
                </c:pt>
                <c:pt idx="6">
                  <c:v>1</c:v>
                </c:pt>
                <c:pt idx="7">
                  <c:v>3</c:v>
                </c:pt>
                <c:pt idx="8">
                  <c:v>0</c:v>
                </c:pt>
                <c:pt idx="9">
                  <c:v>0</c:v>
                </c:pt>
                <c:pt idx="10">
                  <c:v>1</c:v>
                </c:pt>
                <c:pt idx="11">
                  <c:v>2</c:v>
                </c:pt>
                <c:pt idx="12">
                  <c:v>4</c:v>
                </c:pt>
                <c:pt idx="13">
                  <c:v>2</c:v>
                </c:pt>
                <c:pt idx="14">
                  <c:v>3</c:v>
                </c:pt>
                <c:pt idx="15">
                  <c:v>3</c:v>
                </c:pt>
                <c:pt idx="16">
                  <c:v>2</c:v>
                </c:pt>
                <c:pt idx="17">
                  <c:v>2</c:v>
                </c:pt>
                <c:pt idx="18">
                  <c:v>0</c:v>
                </c:pt>
                <c:pt idx="19">
                  <c:v>0</c:v>
                </c:pt>
                <c:pt idx="20">
                  <c:v>2</c:v>
                </c:pt>
              </c:numCache>
            </c:numRef>
          </c:val>
        </c:ser>
        <c:dLbls>
          <c:showLegendKey val="0"/>
          <c:showVal val="0"/>
          <c:showCatName val="0"/>
          <c:showSerName val="0"/>
          <c:showPercent val="0"/>
          <c:showBubbleSize val="0"/>
        </c:dLbls>
        <c:gapWidth val="182"/>
        <c:axId val="275615104"/>
        <c:axId val="299871616"/>
      </c:barChart>
      <c:catAx>
        <c:axId val="2756151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299871616"/>
        <c:crosses val="autoZero"/>
        <c:auto val="0"/>
        <c:lblAlgn val="ctr"/>
        <c:lblOffset val="100"/>
        <c:noMultiLvlLbl val="0"/>
      </c:catAx>
      <c:valAx>
        <c:axId val="299871616"/>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75615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142</c:v>
                </c:pt>
                <c:pt idx="1">
                  <c:v>135</c:v>
                </c:pt>
                <c:pt idx="2">
                  <c:v>125</c:v>
                </c:pt>
                <c:pt idx="3">
                  <c:v>166</c:v>
                </c:pt>
                <c:pt idx="4">
                  <c:v>162</c:v>
                </c:pt>
                <c:pt idx="5">
                  <c:v>188</c:v>
                </c:pt>
                <c:pt idx="6">
                  <c:v>202</c:v>
                </c:pt>
                <c:pt idx="7">
                  <c:v>179</c:v>
                </c:pt>
                <c:pt idx="8">
                  <c:v>177</c:v>
                </c:pt>
                <c:pt idx="9">
                  <c:v>146</c:v>
                </c:pt>
                <c:pt idx="10">
                  <c:v>199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71</c:v>
                </c:pt>
                <c:pt idx="1">
                  <c:v>67</c:v>
                </c:pt>
                <c:pt idx="2">
                  <c:v>81</c:v>
                </c:pt>
                <c:pt idx="3">
                  <c:v>41</c:v>
                </c:pt>
                <c:pt idx="4">
                  <c:v>39</c:v>
                </c:pt>
                <c:pt idx="5">
                  <c:v>23</c:v>
                </c:pt>
                <c:pt idx="6">
                  <c:v>15</c:v>
                </c:pt>
                <c:pt idx="7">
                  <c:v>31</c:v>
                </c:pt>
                <c:pt idx="8">
                  <c:v>35</c:v>
                </c:pt>
                <c:pt idx="9">
                  <c:v>51</c:v>
                </c:pt>
                <c:pt idx="10">
                  <c:v>16</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11</c:v>
                </c:pt>
                <c:pt idx="1">
                  <c:v>22</c:v>
                </c:pt>
                <c:pt idx="2">
                  <c:v>18</c:v>
                </c:pt>
                <c:pt idx="3">
                  <c:v>17</c:v>
                </c:pt>
                <c:pt idx="4">
                  <c:v>23</c:v>
                </c:pt>
                <c:pt idx="5">
                  <c:v>13</c:v>
                </c:pt>
                <c:pt idx="6">
                  <c:v>7</c:v>
                </c:pt>
                <c:pt idx="7">
                  <c:v>14</c:v>
                </c:pt>
                <c:pt idx="8">
                  <c:v>12</c:v>
                </c:pt>
                <c:pt idx="9">
                  <c:v>27</c:v>
                </c:pt>
                <c:pt idx="10">
                  <c:v>9</c:v>
                </c:pt>
              </c:numCache>
            </c:numRef>
          </c:val>
        </c:ser>
        <c:dLbls>
          <c:showLegendKey val="0"/>
          <c:showVal val="0"/>
          <c:showCatName val="0"/>
          <c:showSerName val="0"/>
          <c:showPercent val="0"/>
          <c:showBubbleSize val="0"/>
        </c:dLbls>
        <c:gapWidth val="182"/>
        <c:axId val="303884544"/>
        <c:axId val="359860096"/>
      </c:barChart>
      <c:catAx>
        <c:axId val="3038845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359860096"/>
        <c:crosses val="autoZero"/>
        <c:auto val="1"/>
        <c:lblAlgn val="ctr"/>
        <c:lblOffset val="100"/>
        <c:noMultiLvlLbl val="0"/>
      </c:catAx>
      <c:valAx>
        <c:axId val="35986009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0388454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102</c:v>
                </c:pt>
                <c:pt idx="1">
                  <c:v>171</c:v>
                </c:pt>
                <c:pt idx="2">
                  <c:v>166</c:v>
                </c:pt>
                <c:pt idx="3">
                  <c:v>100</c:v>
                </c:pt>
                <c:pt idx="4">
                  <c:v>85</c:v>
                </c:pt>
                <c:pt idx="5">
                  <c:v>176</c:v>
                </c:pt>
                <c:pt idx="6">
                  <c:v>106</c:v>
                </c:pt>
                <c:pt idx="7">
                  <c:v>102</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70</c:v>
                </c:pt>
                <c:pt idx="1">
                  <c:v>43</c:v>
                </c:pt>
                <c:pt idx="2">
                  <c:v>33</c:v>
                </c:pt>
                <c:pt idx="3">
                  <c:v>81</c:v>
                </c:pt>
                <c:pt idx="4">
                  <c:v>102</c:v>
                </c:pt>
                <c:pt idx="5">
                  <c:v>23</c:v>
                </c:pt>
                <c:pt idx="6">
                  <c:v>59</c:v>
                </c:pt>
                <c:pt idx="7">
                  <c:v>55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52</c:v>
                </c:pt>
                <c:pt idx="1">
                  <c:v>10</c:v>
                </c:pt>
                <c:pt idx="2">
                  <c:v>25</c:v>
                </c:pt>
                <c:pt idx="3">
                  <c:v>43</c:v>
                </c:pt>
                <c:pt idx="4">
                  <c:v>37</c:v>
                </c:pt>
                <c:pt idx="5">
                  <c:v>25</c:v>
                </c:pt>
                <c:pt idx="6">
                  <c:v>59</c:v>
                </c:pt>
                <c:pt idx="7">
                  <c:v>67</c:v>
                </c:pt>
              </c:numCache>
            </c:numRef>
          </c:val>
        </c:ser>
        <c:dLbls>
          <c:showLegendKey val="0"/>
          <c:showVal val="0"/>
          <c:showCatName val="0"/>
          <c:showSerName val="0"/>
          <c:showPercent val="0"/>
          <c:showBubbleSize val="0"/>
        </c:dLbls>
        <c:gapWidth val="182"/>
        <c:axId val="51321472"/>
        <c:axId val="51351936"/>
      </c:barChart>
      <c:catAx>
        <c:axId val="513214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51351936"/>
        <c:crosses val="autoZero"/>
        <c:auto val="1"/>
        <c:lblAlgn val="ctr"/>
        <c:lblOffset val="100"/>
        <c:noMultiLvlLbl val="0"/>
      </c:catAx>
      <c:valAx>
        <c:axId val="5135193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132147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102</c:v>
                </c:pt>
                <c:pt idx="1">
                  <c:v>171</c:v>
                </c:pt>
                <c:pt idx="2">
                  <c:v>155</c:v>
                </c:pt>
                <c:pt idx="3">
                  <c:v>102</c:v>
                </c:pt>
                <c:pt idx="4">
                  <c:v>88</c:v>
                </c:pt>
                <c:pt idx="5">
                  <c:v>173</c:v>
                </c:pt>
                <c:pt idx="6">
                  <c:v>100</c:v>
                </c:pt>
                <c:pt idx="7">
                  <c:v>102</c:v>
                </c:pt>
                <c:pt idx="8">
                  <c:v>102</c:v>
                </c:pt>
                <c:pt idx="9">
                  <c:v>165</c:v>
                </c:pt>
                <c:pt idx="10">
                  <c:v>161</c:v>
                </c:pt>
                <c:pt idx="11">
                  <c:v>99</c:v>
                </c:pt>
                <c:pt idx="12">
                  <c:v>82</c:v>
                </c:pt>
                <c:pt idx="13">
                  <c:v>171</c:v>
                </c:pt>
                <c:pt idx="14">
                  <c:v>103</c:v>
                </c:pt>
                <c:pt idx="15">
                  <c:v>88</c:v>
                </c:pt>
                <c:pt idx="16">
                  <c:v>92</c:v>
                </c:pt>
                <c:pt idx="17">
                  <c:v>105</c:v>
                </c:pt>
                <c:pt idx="18">
                  <c:v>170</c:v>
                </c:pt>
                <c:pt idx="19">
                  <c:v>165</c:v>
                </c:pt>
                <c:pt idx="20">
                  <c:v>106</c:v>
                </c:pt>
                <c:pt idx="21">
                  <c:v>88</c:v>
                </c:pt>
                <c:pt idx="22">
                  <c:v>171</c:v>
                </c:pt>
                <c:pt idx="23">
                  <c:v>110</c:v>
                </c:pt>
                <c:pt idx="24">
                  <c:v>111</c:v>
                </c:pt>
                <c:pt idx="25">
                  <c:v>109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49</c:v>
                </c:pt>
                <c:pt idx="1">
                  <c:v>7</c:v>
                </c:pt>
                <c:pt idx="2">
                  <c:v>33</c:v>
                </c:pt>
                <c:pt idx="3">
                  <c:v>38</c:v>
                </c:pt>
                <c:pt idx="4">
                  <c:v>31</c:v>
                </c:pt>
                <c:pt idx="5">
                  <c:v>25</c:v>
                </c:pt>
                <c:pt idx="6">
                  <c:v>62</c:v>
                </c:pt>
                <c:pt idx="7">
                  <c:v>64</c:v>
                </c:pt>
                <c:pt idx="8">
                  <c:v>49</c:v>
                </c:pt>
                <c:pt idx="9">
                  <c:v>13</c:v>
                </c:pt>
                <c:pt idx="10">
                  <c:v>27</c:v>
                </c:pt>
                <c:pt idx="11">
                  <c:v>41</c:v>
                </c:pt>
                <c:pt idx="12">
                  <c:v>37</c:v>
                </c:pt>
                <c:pt idx="13">
                  <c:v>27</c:v>
                </c:pt>
                <c:pt idx="14">
                  <c:v>59</c:v>
                </c:pt>
                <c:pt idx="15">
                  <c:v>78</c:v>
                </c:pt>
                <c:pt idx="16">
                  <c:v>48</c:v>
                </c:pt>
                <c:pt idx="17">
                  <c:v>46</c:v>
                </c:pt>
                <c:pt idx="18">
                  <c:v>8</c:v>
                </c:pt>
                <c:pt idx="19">
                  <c:v>23</c:v>
                </c:pt>
                <c:pt idx="20">
                  <c:v>34</c:v>
                </c:pt>
                <c:pt idx="21">
                  <c:v>31</c:v>
                </c:pt>
                <c:pt idx="22">
                  <c:v>27</c:v>
                </c:pt>
                <c:pt idx="23">
                  <c:v>52</c:v>
                </c:pt>
                <c:pt idx="24">
                  <c:v>55</c:v>
                </c:pt>
                <c:pt idx="25">
                  <c:v>42</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73</c:v>
                </c:pt>
                <c:pt idx="1">
                  <c:v>46</c:v>
                </c:pt>
                <c:pt idx="2">
                  <c:v>36</c:v>
                </c:pt>
                <c:pt idx="3">
                  <c:v>84</c:v>
                </c:pt>
                <c:pt idx="4">
                  <c:v>105</c:v>
                </c:pt>
                <c:pt idx="5">
                  <c:v>26</c:v>
                </c:pt>
                <c:pt idx="6">
                  <c:v>62</c:v>
                </c:pt>
                <c:pt idx="7">
                  <c:v>58</c:v>
                </c:pt>
                <c:pt idx="8">
                  <c:v>73</c:v>
                </c:pt>
                <c:pt idx="9">
                  <c:v>46</c:v>
                </c:pt>
                <c:pt idx="10">
                  <c:v>36</c:v>
                </c:pt>
                <c:pt idx="11">
                  <c:v>84</c:v>
                </c:pt>
                <c:pt idx="12">
                  <c:v>105</c:v>
                </c:pt>
                <c:pt idx="13">
                  <c:v>26</c:v>
                </c:pt>
                <c:pt idx="14">
                  <c:v>62</c:v>
                </c:pt>
                <c:pt idx="15">
                  <c:v>58</c:v>
                </c:pt>
                <c:pt idx="16">
                  <c:v>84</c:v>
                </c:pt>
                <c:pt idx="17">
                  <c:v>73</c:v>
                </c:pt>
                <c:pt idx="18">
                  <c:v>46</c:v>
                </c:pt>
                <c:pt idx="19">
                  <c:v>36</c:v>
                </c:pt>
                <c:pt idx="20">
                  <c:v>84</c:v>
                </c:pt>
                <c:pt idx="21">
                  <c:v>105</c:v>
                </c:pt>
                <c:pt idx="22">
                  <c:v>26</c:v>
                </c:pt>
                <c:pt idx="23">
                  <c:v>62</c:v>
                </c:pt>
                <c:pt idx="24">
                  <c:v>58</c:v>
                </c:pt>
                <c:pt idx="25">
                  <c:v>73</c:v>
                </c:pt>
              </c:numCache>
            </c:numRef>
          </c:val>
        </c:ser>
        <c:dLbls>
          <c:showLegendKey val="0"/>
          <c:showVal val="0"/>
          <c:showCatName val="0"/>
          <c:showSerName val="0"/>
          <c:showPercent val="0"/>
          <c:showBubbleSize val="0"/>
        </c:dLbls>
        <c:gapWidth val="182"/>
        <c:axId val="137348224"/>
        <c:axId val="137349760"/>
      </c:barChart>
      <c:catAx>
        <c:axId val="1373482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37349760"/>
        <c:crosses val="autoZero"/>
        <c:auto val="1"/>
        <c:lblAlgn val="ctr"/>
        <c:lblOffset val="100"/>
        <c:noMultiLvlLbl val="0"/>
      </c:catAx>
      <c:valAx>
        <c:axId val="137349760"/>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37348224"/>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732BB098-3B64-4F54-90F6-54DF71751EE7}" type="presOf" srcId="{BDBF99DF-0B36-4C9A-899F-AEA5652BFC10}" destId="{20C95AB1-304B-4E67-8770-C119D9541A12}" srcOrd="0" destOrd="0" presId="urn:microsoft.com/office/officeart/2005/8/layout/vList2"/>
    <dgm:cxn modelId="{23DBD9C5-6CD8-4D81-82F6-056D5C12E63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59A9744-9DFE-46BA-9965-0F3C0F5ABDB6}"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5238B5EC-3212-48AF-A75E-23B6936F77BE}" srcId="{DC6A5C6C-A6FD-441A-BC41-D4E26F557628}" destId="{BDBF99DF-0B36-4C9A-899F-AEA5652BFC10}" srcOrd="0" destOrd="0" parTransId="{D99846B5-4F14-4C99-AF75-65D69E5BFEE5}" sibTransId="{696E1F59-EB42-43C9-A3F1-6C79BD7C230D}"/>
    <dgm:cxn modelId="{109645AA-818C-4FB6-B2AD-8D1F5FB3307C}" type="presOf" srcId="{DC6A5C6C-A6FD-441A-BC41-D4E26F557628}" destId="{5C76E221-16AB-460C-B01F-31CE522C0E51}" srcOrd="0" destOrd="0" presId="urn:microsoft.com/office/officeart/2005/8/layout/vList2"/>
    <dgm:cxn modelId="{C42D4B4E-42FC-4369-B502-B0F30EA62E7F}" type="presOf" srcId="{BDBF99DF-0B36-4C9A-899F-AEA5652BFC10}" destId="{20C95AB1-304B-4E67-8770-C119D9541A12}" srcOrd="0" destOrd="0" presId="urn:microsoft.com/office/officeart/2005/8/layout/vList2"/>
    <dgm:cxn modelId="{A78B7E41-57B9-436B-A711-782A64D5332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2"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16855A1-9362-43C5-BBD3-E33915D6919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AA4E70F-576C-483B-B692-0006B0B3229D}" type="presOf" srcId="{DC6A5C6C-A6FD-441A-BC41-D4E26F557628}" destId="{5C76E221-16AB-460C-B01F-31CE522C0E51}" srcOrd="0" destOrd="0" presId="urn:microsoft.com/office/officeart/2005/8/layout/vList2"/>
    <dgm:cxn modelId="{3EA9A8BB-536C-41B5-B225-B92B40478B5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7"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28104F4-D33A-4EA4-B166-A20B09E1EA8E}" type="presOf" srcId="{BDBF99DF-0B36-4C9A-899F-AEA5652BFC10}" destId="{20C95AB1-304B-4E67-8770-C119D9541A12}" srcOrd="0" destOrd="0" presId="urn:microsoft.com/office/officeart/2005/8/layout/vList2"/>
    <dgm:cxn modelId="{823C9C8E-983D-4668-A0FD-3D10BB99E70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90E61DF-4AC3-41A6-8927-D782508C0CE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2"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DFDE661B-7278-402D-8CA7-C0DB13A8864A}" type="presOf" srcId="{BDBF99DF-0B36-4C9A-899F-AEA5652BFC10}" destId="{20C95AB1-304B-4E67-8770-C119D9541A12}" srcOrd="0" destOrd="0" presId="urn:microsoft.com/office/officeart/2005/8/layout/vList2"/>
    <dgm:cxn modelId="{5E099A52-8FB1-416B-9131-29ABA1201EC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19668EE-E1C0-4743-8FB9-10F3BB35AB19}"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7"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FA35C32-DFA0-4B03-BB12-2A4A615EBF7C}" type="presOf" srcId="{DC6A5C6C-A6FD-441A-BC41-D4E26F557628}" destId="{5C76E221-16AB-460C-B01F-31CE522C0E51}" srcOrd="0" destOrd="0" presId="urn:microsoft.com/office/officeart/2005/8/layout/vList2"/>
    <dgm:cxn modelId="{B027C678-26C8-4A87-AFBD-B98D3216C56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988DF6E-4452-4591-B648-C6E08D82F5F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2"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1273F60-BC31-4197-89DB-74347D847161}" type="presOf" srcId="{BDBF99DF-0B36-4C9A-899F-AEA5652BFC10}" destId="{20C95AB1-304B-4E67-8770-C119D9541A12}" srcOrd="0" destOrd="0" presId="urn:microsoft.com/office/officeart/2005/8/layout/vList2"/>
    <dgm:cxn modelId="{3193B8B8-68EA-4A22-BC78-8F30A6BF59B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8795375-DCC0-48E0-83A1-F477127128D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8"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2291FFD-2A57-4250-9760-C2C8A0914BF8}" type="presOf" srcId="{DC6A5C6C-A6FD-441A-BC41-D4E26F557628}" destId="{5C76E221-16AB-460C-B01F-31CE522C0E51}" srcOrd="0" destOrd="0" presId="urn:microsoft.com/office/officeart/2005/8/layout/vList2"/>
    <dgm:cxn modelId="{704CE49C-03AF-4D90-A52F-E66DF80C40D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63A4951-20EF-457C-B461-8A9113D6E97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3"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65695DB-D69F-4F8A-941C-DAF569209B8A}" type="presOf" srcId="{BDBF99DF-0B36-4C9A-899F-AEA5652BFC10}" destId="{20C95AB1-304B-4E67-8770-C119D9541A12}" srcOrd="0" destOrd="0" presId="urn:microsoft.com/office/officeart/2005/8/layout/vList2"/>
    <dgm:cxn modelId="{A992BF5E-754B-4055-82A4-309A6489E85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68B0AA7-8E4F-4FFF-B05D-4F89A61D3B5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8"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99A8FF5-C0E7-43C9-A3EB-CA3BBEB3AB9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55AB3FE-2719-4FA6-887C-89BE8D41D697}" type="presOf" srcId="{BDBF99DF-0B36-4C9A-899F-AEA5652BFC10}" destId="{20C95AB1-304B-4E67-8770-C119D9541A12}" srcOrd="0" destOrd="0" presId="urn:microsoft.com/office/officeart/2005/8/layout/vList2"/>
    <dgm:cxn modelId="{A7A400C6-4D9A-42C1-8498-5BD3206C4AE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3"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718E57D7-98F3-4CC0-95AA-E0EC9337D6F0}" type="presOf" srcId="{BC142BFD-CED4-42EA-AFD8-1544438F76E0}" destId="{66A2A8C1-3B7C-4D36-A00A-9C53871160BD}"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2E3AAC40-B880-431A-B1D2-F32558C4291A}" type="presOf" srcId="{C3F5A074-B287-43D0-B456-DD7887C46EE7}" destId="{0F9A4A4D-7845-44E1-9198-FF5105103711}" srcOrd="0" destOrd="0" presId="urn:microsoft.com/office/officeart/2005/8/layout/hierarchy1"/>
    <dgm:cxn modelId="{F6C88939-AFC4-4460-9C50-F80263D43D7C}" type="presOf" srcId="{6386F8C1-36F6-4DF1-A941-506E49A36DC2}" destId="{0D980642-4A32-450F-A5CE-08B5B275E3B2}" srcOrd="0" destOrd="0" presId="urn:microsoft.com/office/officeart/2005/8/layout/hierarchy1"/>
    <dgm:cxn modelId="{CB6A6EA2-74B3-47C8-A2DE-ECC7A0169E24}" type="presOf" srcId="{3711809D-C6BC-4D75-A791-D1382A7A04D6}" destId="{C087B052-B997-48E8-8328-8E6AAC11B736}" srcOrd="0" destOrd="0" presId="urn:microsoft.com/office/officeart/2005/8/layout/hierarchy1"/>
    <dgm:cxn modelId="{20484486-817D-45E4-AFA3-05045CAF7EFF}" type="presOf" srcId="{F60CFCC6-B09C-4C08-BEC8-9D1149E3A46D}" destId="{1CE97110-BBBA-4C03-A598-C12840CF597D}" srcOrd="0" destOrd="0" presId="urn:microsoft.com/office/officeart/2005/8/layout/hierarchy1"/>
    <dgm:cxn modelId="{B437D1A4-D7FB-47F3-A415-AE3A15E86699}" type="presOf" srcId="{08209E99-50E4-412A-AD89-16F776850B40}" destId="{D68AE7C3-96F2-449D-BF58-91F70123CFEB}" srcOrd="0" destOrd="0" presId="urn:microsoft.com/office/officeart/2005/8/layout/hierarchy1"/>
    <dgm:cxn modelId="{0251CB15-CB66-4DEB-AD18-EDD90D650636}" type="presOf" srcId="{FA1BDD09-DBE8-4440-A615-BEF98794ABB8}" destId="{BA58F975-1A99-4681-A429-BFD4997347F6}" srcOrd="0" destOrd="0" presId="urn:microsoft.com/office/officeart/2005/8/layout/hierarchy1"/>
    <dgm:cxn modelId="{5EF3D559-E10E-4169-9C5B-33AA14EE9351}" type="presOf" srcId="{57C2CA10-C864-4A97-AFAC-F0C45C5C6768}" destId="{EEC82BA3-BF24-4ED2-8522-D5E3E1354604}"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B0BD7A7B-E3C1-4A90-838A-826A943BBA4A}" type="presOf" srcId="{6C44395B-531E-43EE-ADF3-38A6EFD4C5D5}" destId="{DE6D1B9E-DF9D-4206-90A4-62C3F27EFAD0}" srcOrd="0" destOrd="0" presId="urn:microsoft.com/office/officeart/2005/8/layout/hierarchy1"/>
    <dgm:cxn modelId="{B7D1B027-F562-4053-9C78-91970E50AEEB}" type="presOf" srcId="{E9E1F9E9-BC62-42E7-B2BA-F5AFC4ADE34B}" destId="{55B0065C-6EB5-4701-BF50-81A5F4961077}"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8AB36A54-31C5-45D7-8FEB-936B7D68BED3}" srcId="{3711809D-C6BC-4D75-A791-D1382A7A04D6}" destId="{D8939CAC-70A2-4D7C-9567-364C0941B518}" srcOrd="0" destOrd="0" parTransId="{FA31B926-2174-4E96-89F0-9CFB72946391}" sibTransId="{B9130699-0279-4EE7-AA67-2F82774F882F}"/>
    <dgm:cxn modelId="{2E503B94-1400-4637-AD10-C0352C5489DF}" type="presOf" srcId="{A377DDED-27EB-4EBB-A2CC-C1E6E319A664}" destId="{8932DB13-DCA8-48A2-B09F-CCEF6EAFB87F}" srcOrd="0" destOrd="0" presId="urn:microsoft.com/office/officeart/2005/8/layout/hierarchy1"/>
    <dgm:cxn modelId="{CB9CBB0B-3410-43AB-8B90-3158CB6C027B}" type="presOf" srcId="{63CFB271-7E2D-44F9-8C79-D3F1FEFC766A}" destId="{B1D42902-60FA-4BA4-9F5A-2CD7EC7FF6E6}" srcOrd="0" destOrd="0" presId="urn:microsoft.com/office/officeart/2005/8/layout/hierarchy1"/>
    <dgm:cxn modelId="{4967423F-BBE2-4098-A9DB-6DBFB4D5B429}" type="presOf" srcId="{FA31B926-2174-4E96-89F0-9CFB72946391}" destId="{8D4DFC5B-E5BD-48C5-85A5-03F3EEF9A3CD}" srcOrd="0" destOrd="0" presId="urn:microsoft.com/office/officeart/2005/8/layout/hierarchy1"/>
    <dgm:cxn modelId="{9DE2C534-6C6E-4CCA-BC8F-BAA681995587}" type="presOf" srcId="{D8939CAC-70A2-4D7C-9567-364C0941B518}" destId="{873FB967-8265-409E-B5AA-D59480DAF07E}"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F42D47BE-923E-4F94-AEF4-E6E9FF87F582}" srcId="{D8939CAC-70A2-4D7C-9567-364C0941B518}" destId="{BC142BFD-CED4-42EA-AFD8-1544438F76E0}" srcOrd="0" destOrd="0" parTransId="{FA1BDD09-DBE8-4440-A615-BEF98794ABB8}" sibTransId="{EEAE4173-99E8-421A-AFB7-4FB5FBF0B06C}"/>
    <dgm:cxn modelId="{7DEA8483-C709-40F2-AE3F-EEA3BE8A582C}" type="presParOf" srcId="{EEC82BA3-BF24-4ED2-8522-D5E3E1354604}" destId="{619520C8-65D0-47A4-8284-1C29E82FB572}" srcOrd="0" destOrd="0" presId="urn:microsoft.com/office/officeart/2005/8/layout/hierarchy1"/>
    <dgm:cxn modelId="{AD5D0DAA-AB8F-47BF-B8DE-FB8485C545EB}" type="presParOf" srcId="{619520C8-65D0-47A4-8284-1C29E82FB572}" destId="{99BD0A01-A0F8-4D9E-B5EC-0D9CB20F1672}" srcOrd="0" destOrd="0" presId="urn:microsoft.com/office/officeart/2005/8/layout/hierarchy1"/>
    <dgm:cxn modelId="{B5222D6E-40B1-45CF-AC52-50A6630E9631}" type="presParOf" srcId="{99BD0A01-A0F8-4D9E-B5EC-0D9CB20F1672}" destId="{C4ED652E-6DD6-4577-BF34-494479DDE304}" srcOrd="0" destOrd="0" presId="urn:microsoft.com/office/officeart/2005/8/layout/hierarchy1"/>
    <dgm:cxn modelId="{79EF034C-212F-492B-9344-12E83DB0F692}" type="presParOf" srcId="{99BD0A01-A0F8-4D9E-B5EC-0D9CB20F1672}" destId="{C087B052-B997-48E8-8328-8E6AAC11B736}" srcOrd="1" destOrd="0" presId="urn:microsoft.com/office/officeart/2005/8/layout/hierarchy1"/>
    <dgm:cxn modelId="{9C155738-337F-431A-BA6C-369B4C8FA6CD}" type="presParOf" srcId="{619520C8-65D0-47A4-8284-1C29E82FB572}" destId="{D6392A81-AB4D-43F2-9FDC-2FF4F13B1D81}" srcOrd="1" destOrd="0" presId="urn:microsoft.com/office/officeart/2005/8/layout/hierarchy1"/>
    <dgm:cxn modelId="{7B36C263-C6C3-490B-AE86-35BAAFA2A9E5}" type="presParOf" srcId="{D6392A81-AB4D-43F2-9FDC-2FF4F13B1D81}" destId="{8D4DFC5B-E5BD-48C5-85A5-03F3EEF9A3CD}" srcOrd="0" destOrd="0" presId="urn:microsoft.com/office/officeart/2005/8/layout/hierarchy1"/>
    <dgm:cxn modelId="{F91599C8-501C-4501-9495-7E6824E522D5}" type="presParOf" srcId="{D6392A81-AB4D-43F2-9FDC-2FF4F13B1D81}" destId="{B4A14187-5AC5-48FF-BD14-3EB9221D6A1B}" srcOrd="1" destOrd="0" presId="urn:microsoft.com/office/officeart/2005/8/layout/hierarchy1"/>
    <dgm:cxn modelId="{7FADC143-4AFB-4216-ADBD-8A88F93D72B2}" type="presParOf" srcId="{B4A14187-5AC5-48FF-BD14-3EB9221D6A1B}" destId="{4D2ACBFB-2106-4F78-8ECF-4B0C48671B08}" srcOrd="0" destOrd="0" presId="urn:microsoft.com/office/officeart/2005/8/layout/hierarchy1"/>
    <dgm:cxn modelId="{0AAEE48A-9052-4230-B8ED-E3612A87E607}" type="presParOf" srcId="{4D2ACBFB-2106-4F78-8ECF-4B0C48671B08}" destId="{FD07F0DD-2452-4DC9-9FA7-73CAEC7BE105}" srcOrd="0" destOrd="0" presId="urn:microsoft.com/office/officeart/2005/8/layout/hierarchy1"/>
    <dgm:cxn modelId="{008E6E78-9F38-409A-960A-A5C155ABB4FC}" type="presParOf" srcId="{4D2ACBFB-2106-4F78-8ECF-4B0C48671B08}" destId="{873FB967-8265-409E-B5AA-D59480DAF07E}" srcOrd="1" destOrd="0" presId="urn:microsoft.com/office/officeart/2005/8/layout/hierarchy1"/>
    <dgm:cxn modelId="{BC844437-DF4F-448F-98D0-371F9981DAF2}" type="presParOf" srcId="{B4A14187-5AC5-48FF-BD14-3EB9221D6A1B}" destId="{30982FF0-E2FA-49C2-AC42-65618A0ABB77}" srcOrd="1" destOrd="0" presId="urn:microsoft.com/office/officeart/2005/8/layout/hierarchy1"/>
    <dgm:cxn modelId="{B856881B-596E-478A-9312-63080560AA77}" type="presParOf" srcId="{30982FF0-E2FA-49C2-AC42-65618A0ABB77}" destId="{BA58F975-1A99-4681-A429-BFD4997347F6}" srcOrd="0" destOrd="0" presId="urn:microsoft.com/office/officeart/2005/8/layout/hierarchy1"/>
    <dgm:cxn modelId="{BF616C91-D81E-440F-B08A-CEB8CF159ED9}" type="presParOf" srcId="{30982FF0-E2FA-49C2-AC42-65618A0ABB77}" destId="{9CC5F9EC-4239-422E-A865-4B4DEEDB804A}" srcOrd="1" destOrd="0" presId="urn:microsoft.com/office/officeart/2005/8/layout/hierarchy1"/>
    <dgm:cxn modelId="{3FC88DD4-2A76-4F61-AB8E-32CC18BBCBE8}" type="presParOf" srcId="{9CC5F9EC-4239-422E-A865-4B4DEEDB804A}" destId="{F3AD537E-ED19-46EC-B26F-461C1D9D6F23}" srcOrd="0" destOrd="0" presId="urn:microsoft.com/office/officeart/2005/8/layout/hierarchy1"/>
    <dgm:cxn modelId="{1F655CD2-6F44-4335-8DF0-EE0E76CAF64F}" type="presParOf" srcId="{F3AD537E-ED19-46EC-B26F-461C1D9D6F23}" destId="{2BA0BEBB-8F9C-4CB7-9134-B3DCE458C153}" srcOrd="0" destOrd="0" presId="urn:microsoft.com/office/officeart/2005/8/layout/hierarchy1"/>
    <dgm:cxn modelId="{C605BAD6-C109-47F9-AF2C-61915B674600}" type="presParOf" srcId="{F3AD537E-ED19-46EC-B26F-461C1D9D6F23}" destId="{66A2A8C1-3B7C-4D36-A00A-9C53871160BD}" srcOrd="1" destOrd="0" presId="urn:microsoft.com/office/officeart/2005/8/layout/hierarchy1"/>
    <dgm:cxn modelId="{D59F5958-19A3-4153-BA78-968D26ECA1EE}" type="presParOf" srcId="{9CC5F9EC-4239-422E-A865-4B4DEEDB804A}" destId="{BBCC611D-009D-492C-A417-7CD2BF2434B0}" srcOrd="1" destOrd="0" presId="urn:microsoft.com/office/officeart/2005/8/layout/hierarchy1"/>
    <dgm:cxn modelId="{8BA51E44-05D6-4C20-8F0E-05C02250B775}" type="presParOf" srcId="{BBCC611D-009D-492C-A417-7CD2BF2434B0}" destId="{1CE97110-BBBA-4C03-A598-C12840CF597D}" srcOrd="0" destOrd="0" presId="urn:microsoft.com/office/officeart/2005/8/layout/hierarchy1"/>
    <dgm:cxn modelId="{BB8EE60B-AF3F-4BD6-8135-A75F8898F5DE}" type="presParOf" srcId="{BBCC611D-009D-492C-A417-7CD2BF2434B0}" destId="{08FE2A85-6656-4004-A7D2-1BE95D7C7DB5}" srcOrd="1" destOrd="0" presId="urn:microsoft.com/office/officeart/2005/8/layout/hierarchy1"/>
    <dgm:cxn modelId="{28E490FA-D36F-4233-B97E-A3F42B61FE4E}" type="presParOf" srcId="{08FE2A85-6656-4004-A7D2-1BE95D7C7DB5}" destId="{06D129D4-0A5B-40D9-BA4C-456CCE8040E8}" srcOrd="0" destOrd="0" presId="urn:microsoft.com/office/officeart/2005/8/layout/hierarchy1"/>
    <dgm:cxn modelId="{7419AC22-4A2A-4646-998E-787F7A77BE45}" type="presParOf" srcId="{06D129D4-0A5B-40D9-BA4C-456CCE8040E8}" destId="{8D5E465E-7306-4188-95E7-4B5D015F4B73}" srcOrd="0" destOrd="0" presId="urn:microsoft.com/office/officeart/2005/8/layout/hierarchy1"/>
    <dgm:cxn modelId="{41B758E4-24E6-4939-9767-A9C031B928D5}" type="presParOf" srcId="{06D129D4-0A5B-40D9-BA4C-456CCE8040E8}" destId="{8932DB13-DCA8-48A2-B09F-CCEF6EAFB87F}" srcOrd="1" destOrd="0" presId="urn:microsoft.com/office/officeart/2005/8/layout/hierarchy1"/>
    <dgm:cxn modelId="{BFF93687-3CA3-41E4-85F9-A62234DC2F8B}" type="presParOf" srcId="{08FE2A85-6656-4004-A7D2-1BE95D7C7DB5}" destId="{52A30EBC-8188-40D0-B18C-29716E7FFB2A}" srcOrd="1" destOrd="0" presId="urn:microsoft.com/office/officeart/2005/8/layout/hierarchy1"/>
    <dgm:cxn modelId="{6E571D3B-CCDB-423D-B972-3E46D6E571ED}" type="presParOf" srcId="{D6392A81-AB4D-43F2-9FDC-2FF4F13B1D81}" destId="{D68AE7C3-96F2-449D-BF58-91F70123CFEB}" srcOrd="2" destOrd="0" presId="urn:microsoft.com/office/officeart/2005/8/layout/hierarchy1"/>
    <dgm:cxn modelId="{53F1644F-B188-4DEB-93E1-36F8E6F29E58}" type="presParOf" srcId="{D6392A81-AB4D-43F2-9FDC-2FF4F13B1D81}" destId="{BD73B400-1750-4A47-896B-E398BB16760F}" srcOrd="3" destOrd="0" presId="urn:microsoft.com/office/officeart/2005/8/layout/hierarchy1"/>
    <dgm:cxn modelId="{40982EAA-5A42-40E4-828E-066F13AB6ADE}" type="presParOf" srcId="{BD73B400-1750-4A47-896B-E398BB16760F}" destId="{16329E59-309C-4E5E-86D3-BBAB46BD5860}" srcOrd="0" destOrd="0" presId="urn:microsoft.com/office/officeart/2005/8/layout/hierarchy1"/>
    <dgm:cxn modelId="{566F6095-4182-419A-A936-B743EAD8B3ED}" type="presParOf" srcId="{16329E59-309C-4E5E-86D3-BBAB46BD5860}" destId="{E3808C3B-2BEF-40B5-BFBF-C64E064D05BB}" srcOrd="0" destOrd="0" presId="urn:microsoft.com/office/officeart/2005/8/layout/hierarchy1"/>
    <dgm:cxn modelId="{E67A21B9-9141-4BB3-8B2A-30F2EE9AEF84}" type="presParOf" srcId="{16329E59-309C-4E5E-86D3-BBAB46BD5860}" destId="{B1D42902-60FA-4BA4-9F5A-2CD7EC7FF6E6}" srcOrd="1" destOrd="0" presId="urn:microsoft.com/office/officeart/2005/8/layout/hierarchy1"/>
    <dgm:cxn modelId="{E09970BC-28D5-46FD-9D1A-A42D9F6F5385}" type="presParOf" srcId="{BD73B400-1750-4A47-896B-E398BB16760F}" destId="{99520268-1E65-400E-B0C0-48445C832E6A}" srcOrd="1" destOrd="0" presId="urn:microsoft.com/office/officeart/2005/8/layout/hierarchy1"/>
    <dgm:cxn modelId="{A4BE80CA-CB45-4646-9679-0CCDDD41AFAD}" type="presParOf" srcId="{99520268-1E65-400E-B0C0-48445C832E6A}" destId="{0F9A4A4D-7845-44E1-9198-FF5105103711}" srcOrd="0" destOrd="0" presId="urn:microsoft.com/office/officeart/2005/8/layout/hierarchy1"/>
    <dgm:cxn modelId="{60829E9C-B7DA-4038-A83F-C81683A67BB8}" type="presParOf" srcId="{99520268-1E65-400E-B0C0-48445C832E6A}" destId="{C4C0D3E3-36C8-47CE-934D-A6BD3BDD31EC}" srcOrd="1" destOrd="0" presId="urn:microsoft.com/office/officeart/2005/8/layout/hierarchy1"/>
    <dgm:cxn modelId="{3AA8AD12-691E-48C1-B06C-4B0B84F1CDF6}" type="presParOf" srcId="{C4C0D3E3-36C8-47CE-934D-A6BD3BDD31EC}" destId="{B7E493C3-EB57-4CC9-BCBF-75B24CF8637D}" srcOrd="0" destOrd="0" presId="urn:microsoft.com/office/officeart/2005/8/layout/hierarchy1"/>
    <dgm:cxn modelId="{F8D7C684-DFB2-4AAC-BF18-C4257D859B78}" type="presParOf" srcId="{B7E493C3-EB57-4CC9-BCBF-75B24CF8637D}" destId="{F7523B7A-A9B3-4B31-BF23-05843A03562B}" srcOrd="0" destOrd="0" presId="urn:microsoft.com/office/officeart/2005/8/layout/hierarchy1"/>
    <dgm:cxn modelId="{527A88B6-A961-48B4-A93C-28532BAE5A0C}" type="presParOf" srcId="{B7E493C3-EB57-4CC9-BCBF-75B24CF8637D}" destId="{55B0065C-6EB5-4701-BF50-81A5F4961077}" srcOrd="1" destOrd="0" presId="urn:microsoft.com/office/officeart/2005/8/layout/hierarchy1"/>
    <dgm:cxn modelId="{1FE4BB04-C28B-4EF7-9CB4-892FD947C0EB}" type="presParOf" srcId="{C4C0D3E3-36C8-47CE-934D-A6BD3BDD31EC}" destId="{0F320184-14A4-44E0-844E-6EF61184F274}" srcOrd="1" destOrd="0" presId="urn:microsoft.com/office/officeart/2005/8/layout/hierarchy1"/>
    <dgm:cxn modelId="{2F9A7B7D-1E72-4695-850D-E6E046353373}" type="presParOf" srcId="{0F320184-14A4-44E0-844E-6EF61184F274}" destId="{0D980642-4A32-450F-A5CE-08B5B275E3B2}" srcOrd="0" destOrd="0" presId="urn:microsoft.com/office/officeart/2005/8/layout/hierarchy1"/>
    <dgm:cxn modelId="{C80355F9-960C-45E0-8FF0-93C335BE0BFC}" type="presParOf" srcId="{0F320184-14A4-44E0-844E-6EF61184F274}" destId="{5AC48FD6-FD99-48CF-830E-6CB6D93C218D}" srcOrd="1" destOrd="0" presId="urn:microsoft.com/office/officeart/2005/8/layout/hierarchy1"/>
    <dgm:cxn modelId="{0DDBA092-4ADB-4D82-ACF6-4C5701A26272}" type="presParOf" srcId="{5AC48FD6-FD99-48CF-830E-6CB6D93C218D}" destId="{68F7C5D0-AFC4-440F-9736-03D10A256638}" srcOrd="0" destOrd="0" presId="urn:microsoft.com/office/officeart/2005/8/layout/hierarchy1"/>
    <dgm:cxn modelId="{EE8AF2B7-E2E9-455B-AB3E-D6C8F6EA286E}" type="presParOf" srcId="{68F7C5D0-AFC4-440F-9736-03D10A256638}" destId="{9FED0DB6-DB7C-40B3-8BF5-B55B570E7D39}" srcOrd="0" destOrd="0" presId="urn:microsoft.com/office/officeart/2005/8/layout/hierarchy1"/>
    <dgm:cxn modelId="{8A309DBC-98D7-47D1-9802-5BFCB4078136}" type="presParOf" srcId="{68F7C5D0-AFC4-440F-9736-03D10A256638}" destId="{DE6D1B9E-DF9D-4206-90A4-62C3F27EFAD0}" srcOrd="1" destOrd="0" presId="urn:microsoft.com/office/officeart/2005/8/layout/hierarchy1"/>
    <dgm:cxn modelId="{48AE21AB-223D-4B24-9A07-FF7E92D66AF2}"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E8B7B32A-4C17-4418-A558-0A6B2FB6735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1B72156-C06F-463B-9688-622C0F84E95C}" type="presOf" srcId="{BDBF99DF-0B36-4C9A-899F-AEA5652BFC10}" destId="{20C95AB1-304B-4E67-8770-C119D9541A12}" srcOrd="0" destOrd="0" presId="urn:microsoft.com/office/officeart/2005/8/layout/vList2"/>
    <dgm:cxn modelId="{47A38563-1F15-4037-846F-30745F032310}"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9B6B654A-7769-4E34-B1F1-E60EC922C24D}" type="presOf" srcId="{BDBF99DF-0B36-4C9A-899F-AEA5652BFC10}" destId="{20C95AB1-304B-4E67-8770-C119D9541A12}" srcOrd="0" destOrd="0" presId="urn:microsoft.com/office/officeart/2005/8/layout/vList2"/>
    <dgm:cxn modelId="{DB2A2F94-986D-4C9B-8133-1D94FC968D9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48D0CBB-D536-4B77-80E0-A2B16298B4D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8D04D8C3-587F-4FE8-ADEB-5ECEBAEE31B2}" type="presOf" srcId="{BDBF99DF-0B36-4C9A-899F-AEA5652BFC10}" destId="{20C95AB1-304B-4E67-8770-C119D9541A12}" srcOrd="0" destOrd="0" presId="urn:microsoft.com/office/officeart/2005/8/layout/vList2"/>
    <dgm:cxn modelId="{8ACF9C04-A111-4A44-978A-2C9F3534D25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7034941-13C3-4539-8D58-9FEBCAF63F2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4170E4BA-D3DB-45C0-9730-D6CB3EEF3FA9}" type="presOf" srcId="{BDBF99DF-0B36-4C9A-899F-AEA5652BFC10}" destId="{20C95AB1-304B-4E67-8770-C119D9541A12}" srcOrd="0" destOrd="0" presId="urn:microsoft.com/office/officeart/2005/8/layout/vList2"/>
    <dgm:cxn modelId="{CBBEF860-617A-4E37-9D34-E1384158EC3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FFA495A-E369-4620-BA59-0121BCF5B8D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131F1BFC-1686-4C0B-9B67-599CD8F95A61}" type="presOf" srcId="{DC6A5C6C-A6FD-441A-BC41-D4E26F557628}" destId="{5C76E221-16AB-460C-B01F-31CE522C0E51}" srcOrd="0" destOrd="0" presId="urn:microsoft.com/office/officeart/2005/8/layout/vList2"/>
    <dgm:cxn modelId="{A2E4DD49-3DFF-48C5-B6E1-4FB69716403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3A68704-1F35-4E08-90F7-EBE3834328A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E4708A4-4860-40E8-BFDA-55BE81D85EDD}" type="presOf" srcId="{BDBF99DF-0B36-4C9A-899F-AEA5652BFC10}" destId="{20C95AB1-304B-4E67-8770-C119D9541A12}" srcOrd="0" destOrd="0" presId="urn:microsoft.com/office/officeart/2005/8/layout/vList2"/>
    <dgm:cxn modelId="{D0549BC5-5DA8-45CE-88CD-DA46AF055F1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FE6A54D-77ED-470F-8FBD-DC133997BD3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539F6D6-60C0-4F4F-9FC4-8C18525E8F0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43AC84B-0B99-438D-B328-ADB2334EAB7D}" type="presOf" srcId="{DC6A5C6C-A6FD-441A-BC41-D4E26F557628}" destId="{5C76E221-16AB-460C-B01F-31CE522C0E51}" srcOrd="0" destOrd="0" presId="urn:microsoft.com/office/officeart/2005/8/layout/vList2"/>
    <dgm:cxn modelId="{5ED17CAE-0F67-46C7-85DD-5ACEC5CD4AA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31FD57E-13F7-4D67-960A-0B4EE7973632}" type="presOf" srcId="{DC6A5C6C-A6FD-441A-BC41-D4E26F557628}" destId="{5C76E221-16AB-460C-B01F-31CE522C0E51}" srcOrd="0" destOrd="0" presId="urn:microsoft.com/office/officeart/2005/8/layout/vList2"/>
    <dgm:cxn modelId="{B8549B95-3344-4FE1-BA44-C3DC76CE344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F68C3C3-ADF0-4C96-A1EC-9FDF3BAA75E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AFE82-BF8F-4C20-A922-F23E7EBC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29</Pages>
  <Words>5929</Words>
  <Characters>33797</Characters>
  <Application>Microsoft Office Word</Application>
  <DocSecurity>0</DocSecurity>
  <Lines>281</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PC</cp:lastModifiedBy>
  <cp:revision>237</cp:revision>
  <dcterms:created xsi:type="dcterms:W3CDTF">2024-05-14T06:50:00Z</dcterms:created>
  <dcterms:modified xsi:type="dcterms:W3CDTF">2024-05-15T08:14:00Z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